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8C" w:rsidRDefault="00FF0F1F" w:rsidP="00A86C74">
      <w:pPr>
        <w:spacing w:after="120"/>
        <w:jc w:val="center"/>
        <w:rPr>
          <w:rFonts w:ascii="Bookman Old Style" w:hAnsi="Bookman Old Style"/>
          <w:sz w:val="22"/>
          <w:szCs w:val="22"/>
        </w:rPr>
      </w:pPr>
      <w:r>
        <w:rPr>
          <w:rFonts w:ascii="Bookman Old Style" w:hAnsi="Bookman Old Style"/>
          <w:sz w:val="22"/>
          <w:szCs w:val="22"/>
        </w:rPr>
        <w:t>April 29, 2020</w:t>
      </w:r>
    </w:p>
    <w:p w:rsidR="00764C01" w:rsidRDefault="00EE45DD" w:rsidP="00A86C74">
      <w:pPr>
        <w:spacing w:after="120"/>
        <w:jc w:val="center"/>
        <w:rPr>
          <w:rFonts w:ascii="Bookman Old Style" w:hAnsi="Bookman Old Style"/>
          <w:sz w:val="22"/>
          <w:szCs w:val="22"/>
        </w:rPr>
      </w:pPr>
      <w:r>
        <w:rPr>
          <w:rFonts w:ascii="Bookman Old Style" w:hAnsi="Bookman Old Style"/>
          <w:sz w:val="22"/>
          <w:szCs w:val="22"/>
        </w:rPr>
        <w:t>Zoom</w:t>
      </w:r>
    </w:p>
    <w:p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EE45DD">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p>
    <w:p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96B5F">
        <w:rPr>
          <w:rFonts w:ascii="Bookman Old Style" w:hAnsi="Bookman Old Style"/>
          <w:sz w:val="22"/>
          <w:szCs w:val="22"/>
        </w:rPr>
        <w:t>,</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096B5F">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rsidR="00012FB4" w:rsidRPr="00EE45DD" w:rsidRDefault="00012FB4" w:rsidP="00EE45DD">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w:t>
      </w:r>
      <w:r w:rsidR="00096B5F">
        <w:rPr>
          <w:rFonts w:ascii="Bookman Old Style" w:hAnsi="Bookman Old Style"/>
          <w:sz w:val="22"/>
          <w:szCs w:val="22"/>
        </w:rPr>
        <w:t>,</w:t>
      </w:r>
      <w:r>
        <w:rPr>
          <w:rFonts w:ascii="Bookman Old Style" w:hAnsi="Bookman Old Style"/>
          <w:sz w:val="22"/>
          <w:szCs w:val="22"/>
        </w:rPr>
        <w:t xml:space="preserve"> Associate Justice #2</w:t>
      </w:r>
    </w:p>
    <w:p w:rsidR="008E46D2"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w:t>
      </w:r>
      <w:r w:rsidR="00096B5F">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rsidR="00096B5F" w:rsidRDefault="00096B5F" w:rsidP="00096B5F">
      <w:pPr>
        <w:spacing w:after="120"/>
        <w:rPr>
          <w:rFonts w:ascii="Bookman Old Style" w:hAnsi="Bookman Old Style"/>
          <w:sz w:val="22"/>
          <w:szCs w:val="22"/>
        </w:rPr>
      </w:pPr>
      <w:r>
        <w:rPr>
          <w:rFonts w:ascii="Bookman Old Style" w:hAnsi="Bookman Old Style"/>
          <w:sz w:val="22"/>
          <w:szCs w:val="22"/>
        </w:rPr>
        <w:t>Guests:</w:t>
      </w:r>
    </w:p>
    <w:p w:rsidR="00096B5F" w:rsidRDefault="00096B5F" w:rsidP="00096B5F">
      <w:pPr>
        <w:spacing w:after="120"/>
        <w:rPr>
          <w:rFonts w:ascii="Bookman Old Style" w:hAnsi="Bookman Old Style"/>
          <w:sz w:val="22"/>
          <w:szCs w:val="22"/>
        </w:rPr>
      </w:pPr>
      <w:r>
        <w:rPr>
          <w:rFonts w:ascii="Bookman Old Style" w:hAnsi="Bookman Old Style"/>
          <w:sz w:val="22"/>
          <w:szCs w:val="22"/>
        </w:rPr>
        <w:t>Key Baker, ASEWU President</w:t>
      </w:r>
    </w:p>
    <w:p w:rsidR="00096B5F" w:rsidRDefault="00096B5F" w:rsidP="00096B5F">
      <w:pPr>
        <w:spacing w:after="120"/>
        <w:rPr>
          <w:rFonts w:ascii="Bookman Old Style" w:hAnsi="Bookman Old Style"/>
          <w:sz w:val="22"/>
          <w:szCs w:val="22"/>
        </w:rPr>
      </w:pPr>
      <w:r>
        <w:rPr>
          <w:rFonts w:ascii="Bookman Old Style" w:hAnsi="Bookman Old Style"/>
          <w:sz w:val="22"/>
          <w:szCs w:val="22"/>
        </w:rPr>
        <w:t xml:space="preserve">Petal Michaud, Council Representative, </w:t>
      </w:r>
      <w:bookmarkStart w:id="0" w:name="_GoBack"/>
      <w:bookmarkEnd w:id="0"/>
      <w:r>
        <w:rPr>
          <w:rFonts w:ascii="Bookman Old Style" w:hAnsi="Bookman Old Style"/>
          <w:sz w:val="22"/>
          <w:szCs w:val="22"/>
        </w:rPr>
        <w:t>Diversity Outreach</w:t>
      </w:r>
    </w:p>
    <w:p w:rsidR="00096B5F" w:rsidRPr="00096B5F" w:rsidRDefault="00096B5F" w:rsidP="00096B5F">
      <w:pPr>
        <w:spacing w:after="120"/>
        <w:rPr>
          <w:rFonts w:ascii="Bookman Old Style" w:hAnsi="Bookman Old Style"/>
          <w:sz w:val="22"/>
          <w:szCs w:val="22"/>
        </w:rPr>
      </w:pPr>
      <w:r>
        <w:rPr>
          <w:rFonts w:ascii="Bookman Old Style" w:hAnsi="Bookman Old Style"/>
          <w:sz w:val="22"/>
          <w:szCs w:val="22"/>
        </w:rPr>
        <w:t>Mikayla Beeler, Council Representative, Legislative Affairs</w:t>
      </w:r>
    </w:p>
    <w:p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p>
    <w:p w:rsidR="00AC28AA" w:rsidRDefault="00AC28AA" w:rsidP="00AC28A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rsidR="00AC28AA" w:rsidRDefault="00AC28AA" w:rsidP="00AC28A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rsidR="00AC28AA" w:rsidRDefault="00AC28AA" w:rsidP="00AC28A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rsidR="00B63304" w:rsidRDefault="00FF0F1F"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April 22</w:t>
      </w:r>
      <w:r w:rsidR="00B45656">
        <w:rPr>
          <w:rFonts w:ascii="Bookman Old Style" w:hAnsi="Bookman Old Style"/>
          <w:sz w:val="22"/>
          <w:szCs w:val="22"/>
        </w:rPr>
        <w:t>, 2020</w:t>
      </w:r>
    </w:p>
    <w:p w:rsidR="00AC28AA" w:rsidRDefault="00AC28AA" w:rsidP="00AC28AA">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Sydney moves</w:t>
      </w:r>
    </w:p>
    <w:p w:rsidR="00AC28AA" w:rsidRDefault="00AC28AA" w:rsidP="00AC28AA">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Angelica seconds</w:t>
      </w:r>
    </w:p>
    <w:p w:rsidR="00AC28AA" w:rsidRPr="00B63304" w:rsidRDefault="00AC28AA" w:rsidP="00AC28AA">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Motion passes unanimously</w:t>
      </w:r>
    </w:p>
    <w:p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r w:rsidR="00B45656">
        <w:rPr>
          <w:rFonts w:ascii="Bookman Old Style" w:hAnsi="Bookman Old Style"/>
          <w:sz w:val="22"/>
          <w:szCs w:val="22"/>
        </w:rPr>
        <w:t xml:space="preserve"> Any guest wishing to speak shall be given two (2) minutes unless otherwise arranged.</w:t>
      </w:r>
    </w:p>
    <w:p w:rsidR="008E46D2" w:rsidRPr="00B45656" w:rsidRDefault="00B45656" w:rsidP="00B45656">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[Only during a hearing]: </w:t>
      </w:r>
      <w:r w:rsidR="00D64EF0"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r>
        <w:rPr>
          <w:rFonts w:ascii="Bookman Old Style" w:hAnsi="Bookman Old Style"/>
          <w:sz w:val="22"/>
          <w:szCs w:val="22"/>
        </w:rPr>
        <w:t xml:space="preserve"> </w:t>
      </w:r>
      <w:r w:rsidR="00D64EF0" w:rsidRPr="00B45656">
        <w:rPr>
          <w:rFonts w:ascii="Bookman Old Style" w:hAnsi="Bookman Old Style"/>
          <w:sz w:val="22"/>
          <w:szCs w:val="22"/>
        </w:rPr>
        <w:t xml:space="preserve">When </w:t>
      </w:r>
      <w:r w:rsidR="008E46D2" w:rsidRPr="00B45656">
        <w:rPr>
          <w:rFonts w:ascii="Bookman Old Style" w:hAnsi="Bookman Old Style"/>
          <w:sz w:val="22"/>
          <w:szCs w:val="22"/>
        </w:rPr>
        <w:t xml:space="preserve">the Court is in deliberation, all conversations shall be limited to the case at hand and only such information as is presented before the </w:t>
      </w:r>
      <w:r w:rsidR="008E46D2" w:rsidRPr="00B45656">
        <w:rPr>
          <w:rFonts w:ascii="Bookman Old Style" w:hAnsi="Bookman Old Style"/>
          <w:sz w:val="22"/>
          <w:szCs w:val="22"/>
        </w:rPr>
        <w:lastRenderedPageBreak/>
        <w:t xml:space="preserve">Court, or such information </w:t>
      </w:r>
      <w:r w:rsidR="00E17F6D" w:rsidRPr="00B45656">
        <w:rPr>
          <w:rFonts w:ascii="Bookman Old Style" w:hAnsi="Bookman Old Style"/>
          <w:sz w:val="22"/>
          <w:szCs w:val="22"/>
        </w:rPr>
        <w:t>that</w:t>
      </w:r>
      <w:r w:rsidR="008E46D2" w:rsidRPr="00B45656">
        <w:rPr>
          <w:rFonts w:ascii="Bookman Old Style" w:hAnsi="Bookman Old Style"/>
          <w:sz w:val="22"/>
          <w:szCs w:val="22"/>
        </w:rPr>
        <w:t xml:space="preserve"> has been requested by the Court</w:t>
      </w:r>
      <w:r w:rsidRPr="00B45656">
        <w:rPr>
          <w:rFonts w:ascii="Bookman Old Style" w:hAnsi="Bookman Old Style"/>
          <w:sz w:val="22"/>
          <w:szCs w:val="22"/>
        </w:rPr>
        <w:t xml:space="preserve"> for that case being considered shall be heard at that time.</w:t>
      </w:r>
    </w:p>
    <w:p w:rsidR="00764C01"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rsidR="00B45656" w:rsidRDefault="00B45656" w:rsidP="00B45656">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Key Baker [10 min]</w:t>
      </w:r>
      <w:r w:rsidR="00AC28AA">
        <w:rPr>
          <w:rFonts w:ascii="Bookman Old Style" w:hAnsi="Bookman Old Style"/>
          <w:sz w:val="22"/>
          <w:szCs w:val="22"/>
        </w:rPr>
        <w:t>: first meeting with Sam was last week. Laid out a foundation for what they wanted to talk about. Talked about racism and sexism in AS and what they can do to make it better for the next people in AS. Also trying to talk with Stacey about this to try and restructure training to try and deal with these issues. Need more things about microaggressions and taking accountability when these things are pointed out.</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Brian asks for examples</w:t>
      </w:r>
      <w:r w:rsidR="00A51E73">
        <w:rPr>
          <w:rFonts w:ascii="Bookman Old Style" w:hAnsi="Bookman Old Style"/>
          <w:sz w:val="22"/>
          <w:szCs w:val="22"/>
        </w:rPr>
        <w:t xml:space="preserve"> so court can possibly assist</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Key points out the sexism she has experienced from the other executives, </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as well as the issue with racism in the complaint that came out against her and the way that she acts due to the fact that she is a black woman. She believes that if she was a shorter white woman, people would have been willing to come talk to her about it instead of issue a complaint and have a hearing over it.</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And wants to put the tools in people’s hands to actually say something. Issue with marginalized students not having anyone to go to to help them when these things happen.</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She personally feels that she can’t go to court for these things due to issues in the past and conflicts of interest.</w:t>
      </w:r>
    </w:p>
    <w:p w:rsidR="00AC28AA" w:rsidRP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Cabinet: she feels like Gloria and Pria are doing so much better than cabinet members who have come before them while also trying to navigate the sexism they encounter. She has no complaints.</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r w:rsidR="00341683">
        <w:rPr>
          <w:rFonts w:ascii="Bookman Old Style" w:hAnsi="Bookman Old Style"/>
          <w:sz w:val="22"/>
          <w:szCs w:val="22"/>
        </w:rPr>
        <w:t xml:space="preserve"> [4 min]</w:t>
      </w:r>
    </w:p>
    <w:p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Kelsie</w:t>
      </w:r>
    </w:p>
    <w:p w:rsidR="00AC28AA" w:rsidRP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Sydney</w:t>
      </w:r>
    </w:p>
    <w:p w:rsidR="00AC28AA"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AC28AA">
        <w:rPr>
          <w:rFonts w:ascii="Bookman Old Style" w:hAnsi="Bookman Old Style"/>
          <w:sz w:val="22"/>
          <w:szCs w:val="22"/>
        </w:rPr>
        <w:t xml:space="preserve">: </w:t>
      </w:r>
    </w:p>
    <w:p w:rsidR="00786498"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looking at estimated drops in attendance and effects on budgets for next year. </w:t>
      </w:r>
      <w:r w:rsidRPr="00AC28AA">
        <w:rPr>
          <w:rFonts w:ascii="Bookman Old Style" w:hAnsi="Bookman Old Style"/>
          <w:sz w:val="22"/>
          <w:szCs w:val="22"/>
        </w:rPr>
        <w:t xml:space="preserve">Expecting a 1% drop in carryover students from this year to next and 2-3% drops in overall students based on a poll that went out </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Possible issue with students getting false info about transportation fee, saying that we haven’t been paying certain parts of fees even though we have been</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Monthly reports due May 4. Kind of questioning whether or not we need these when we are already doing detailed weekly reports</w:t>
      </w:r>
    </w:p>
    <w:p w:rsidR="00AC28AA" w:rsidRP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Angelica asks about the false information on fees. S&amp;A meetings aren’t public—Zoom links aren’t sent out and meetings aren’t public. </w:t>
      </w:r>
    </w:p>
    <w:p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r w:rsidR="00341683">
        <w:rPr>
          <w:rFonts w:ascii="Bookman Old Style" w:hAnsi="Bookman Old Style"/>
          <w:sz w:val="22"/>
          <w:szCs w:val="22"/>
        </w:rPr>
        <w:t>[4 min]</w:t>
      </w:r>
    </w:p>
    <w:p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Texted Pria to get her WAR turned in, she didn’t turn it in</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Emmett: he’s getting a town hall going</w:t>
      </w:r>
    </w:p>
    <w:p w:rsidR="00AC28AA" w:rsidRPr="00554535"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Madison: issues trying to get meetings with CAPS because they’re busy</w:t>
      </w:r>
    </w:p>
    <w:p w:rsidR="00786498"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her transition packet</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Sent the agenda items template thing to help Victoria out, she heard there were concerns but the only one who sent specific feedback was Grace so Angelica asks everyone to try and use it to see if it works </w:t>
      </w:r>
    </w:p>
    <w:p w:rsidR="00AC28AA" w:rsidRP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Working on tenant’s rights</w:t>
      </w:r>
    </w:p>
    <w:p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341683">
        <w:rPr>
          <w:rFonts w:ascii="Bookman Old Style" w:hAnsi="Bookman Old Style"/>
          <w:sz w:val="22"/>
          <w:szCs w:val="22"/>
        </w:rPr>
        <w:t>[4 min]</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Student Transportation Fee Committee Meeting tomorrow hosted by Connor</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Multiple meetings with Gloria: talked about transition packet, helped her with candidate debate </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Talking to all members about getting their transition packets and WARs done</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Cole: had been planning an in-person event, needed to move it online. Q&amp;A about Giving Joy day</w:t>
      </w:r>
    </w:p>
    <w:p w:rsid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Met with Petal: she’s doing great</w:t>
      </w:r>
    </w:p>
    <w:p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rsidR="00AC28AA" w:rsidRPr="00AC28AA" w:rsidRDefault="00AC28AA" w:rsidP="00AC28AA">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Reached out to departments about the tenant’s rights event, only heard back from the Chicano Studies Department</w:t>
      </w:r>
    </w:p>
    <w:p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rsidR="004B28FD" w:rsidRPr="000B402D" w:rsidRDefault="009C10E8" w:rsidP="000B402D">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Hearings</w:t>
      </w:r>
    </w:p>
    <w:p w:rsidR="00026DCF" w:rsidRDefault="00FF0F1F" w:rsidP="00BA4543">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#002J-2019-20 Superior Court v. Dalrymple</w:t>
      </w:r>
    </w:p>
    <w:p w:rsidR="00FF0F1F" w:rsidRDefault="00FF0F1F" w:rsidP="00FF0F1F">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Wednesday, May 6, 2020 at 4:30pm</w:t>
      </w:r>
    </w:p>
    <w:p w:rsidR="00EE45DD" w:rsidRDefault="000B402D" w:rsidP="00EE45DD">
      <w:pPr>
        <w:pStyle w:val="ListParagraph"/>
        <w:numPr>
          <w:ilvl w:val="1"/>
          <w:numId w:val="19"/>
        </w:numPr>
        <w:rPr>
          <w:rFonts w:ascii="Bookman Old Style" w:hAnsi="Bookman Old Style"/>
          <w:sz w:val="22"/>
          <w:szCs w:val="22"/>
        </w:rPr>
      </w:pPr>
      <w:r>
        <w:rPr>
          <w:rFonts w:ascii="Bookman Old Style" w:hAnsi="Bookman Old Style"/>
          <w:sz w:val="22"/>
          <w:szCs w:val="22"/>
        </w:rPr>
        <w:t>Discussion of planning of Tenants’</w:t>
      </w:r>
      <w:r w:rsidR="00EE45DD">
        <w:rPr>
          <w:rFonts w:ascii="Bookman Old Style" w:hAnsi="Bookman Old Style"/>
          <w:sz w:val="22"/>
          <w:szCs w:val="22"/>
        </w:rPr>
        <w:t xml:space="preserve"> Rights Event—Brian [15</w:t>
      </w:r>
      <w:r w:rsidR="00A97622">
        <w:rPr>
          <w:rFonts w:ascii="Bookman Old Style" w:hAnsi="Bookman Old Style"/>
          <w:sz w:val="22"/>
          <w:szCs w:val="22"/>
        </w:rPr>
        <w:t xml:space="preserve"> min]</w:t>
      </w:r>
      <w:r w:rsidR="004F7CDD" w:rsidRPr="00EE45DD">
        <w:rPr>
          <w:rFonts w:ascii="Bookman Old Style" w:hAnsi="Bookman Old Style"/>
          <w:sz w:val="22"/>
          <w:szCs w:val="22"/>
        </w:rPr>
        <w:t xml:space="preserve">  </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Angelica’s been t</w:t>
      </w:r>
      <w:r w:rsidRPr="00AC28AA">
        <w:rPr>
          <w:rFonts w:ascii="Bookman Old Style" w:hAnsi="Bookman Old Style"/>
          <w:sz w:val="22"/>
          <w:szCs w:val="22"/>
        </w:rPr>
        <w:t>alking to the Fair Housing Alliance</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Wednesday, May 20</w:t>
      </w:r>
      <w:r w:rsidRPr="00AC28AA">
        <w:rPr>
          <w:rFonts w:ascii="Bookman Old Style" w:hAnsi="Bookman Old Style"/>
          <w:sz w:val="22"/>
          <w:szCs w:val="22"/>
          <w:vertAlign w:val="superscript"/>
        </w:rPr>
        <w:t>th</w:t>
      </w:r>
      <w:r>
        <w:rPr>
          <w:rFonts w:ascii="Bookman Old Style" w:hAnsi="Bookman Old Style"/>
          <w:sz w:val="22"/>
          <w:szCs w:val="22"/>
        </w:rPr>
        <w:t xml:space="preserve"> at noon.</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Brian will turn in a media promotion request to Pria</w:t>
      </w:r>
    </w:p>
    <w:p w:rsidR="00AC28AA" w:rsidRP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Sydney reached out to departments and only heard back from the Chicano Studies Department, who wanted to hear more about the event before agreeing</w:t>
      </w:r>
    </w:p>
    <w:p w:rsidR="00F27E98" w:rsidRDefault="00F27E98" w:rsidP="00EE45DD">
      <w:pPr>
        <w:pStyle w:val="ListParagraph"/>
        <w:numPr>
          <w:ilvl w:val="1"/>
          <w:numId w:val="19"/>
        </w:numPr>
        <w:rPr>
          <w:rFonts w:ascii="Bookman Old Style" w:hAnsi="Bookman Old Style"/>
          <w:sz w:val="22"/>
          <w:szCs w:val="22"/>
        </w:rPr>
      </w:pPr>
      <w:r>
        <w:rPr>
          <w:rFonts w:ascii="Bookman Old Style" w:hAnsi="Bookman Old Style"/>
          <w:sz w:val="22"/>
          <w:szCs w:val="22"/>
        </w:rPr>
        <w:t>Discussion of transition packets—Brian [5 min]</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Rough draft is due on Friday!</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Give specific background into your area of specialization</w:t>
      </w:r>
    </w:p>
    <w:p w:rsidR="00F27E98" w:rsidRDefault="00F27E98" w:rsidP="00EE45DD">
      <w:pPr>
        <w:pStyle w:val="ListParagraph"/>
        <w:numPr>
          <w:ilvl w:val="1"/>
          <w:numId w:val="19"/>
        </w:numPr>
        <w:rPr>
          <w:rFonts w:ascii="Bookman Old Style" w:hAnsi="Bookman Old Style"/>
          <w:sz w:val="22"/>
          <w:szCs w:val="22"/>
        </w:rPr>
      </w:pPr>
      <w:r>
        <w:rPr>
          <w:rFonts w:ascii="Bookman Old Style" w:hAnsi="Bookman Old Style"/>
          <w:sz w:val="22"/>
          <w:szCs w:val="22"/>
        </w:rPr>
        <w:t>Discussion of TED Talk/programming—Brian [15 min]</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People have been getting in hours through EE, BSU, etc so far</w:t>
      </w:r>
    </w:p>
    <w:p w:rsidR="00AC28AA" w:rsidRP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Sydney also invited Petal to find TED talks for us as well that relate to her position</w:t>
      </w:r>
      <w:r w:rsidRPr="00AC28AA">
        <w:rPr>
          <w:rFonts w:ascii="Bookman Old Style" w:hAnsi="Bookman Old Style"/>
          <w:sz w:val="22"/>
          <w:szCs w:val="22"/>
        </w:rPr>
        <w:t xml:space="preserve"> </w:t>
      </w:r>
    </w:p>
    <w:p w:rsidR="00FF0F1F" w:rsidRDefault="00FF0F1F" w:rsidP="00FF0F1F">
      <w:pPr>
        <w:pStyle w:val="ListParagraph"/>
        <w:numPr>
          <w:ilvl w:val="1"/>
          <w:numId w:val="19"/>
        </w:numPr>
        <w:rPr>
          <w:rFonts w:ascii="Bookman Old Style" w:hAnsi="Bookman Old Style"/>
          <w:sz w:val="22"/>
          <w:szCs w:val="22"/>
        </w:rPr>
      </w:pPr>
      <w:r>
        <w:rPr>
          <w:rFonts w:ascii="Bookman Old Style" w:hAnsi="Bookman Old Style"/>
          <w:sz w:val="22"/>
          <w:szCs w:val="22"/>
        </w:rPr>
        <w:t>Discussion of due date for letters of resignation—Brian [5 min]</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 xml:space="preserve">End date of June 15 because that’s the last day of the pay period for the end of the school year </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Those are due Monday, May 4 so we can start the hiring process ASAP</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Start date will be September 7 for the new justices</w:t>
      </w:r>
    </w:p>
    <w:p w:rsidR="00AC28AA"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Brian will reach out to Ben so we can use the same graphic that we used earlier this year when Reilly resigned</w:t>
      </w:r>
    </w:p>
    <w:p w:rsidR="00AC28AA" w:rsidRPr="00FF0F1F" w:rsidRDefault="00AC28AA" w:rsidP="00AC28AA">
      <w:pPr>
        <w:pStyle w:val="ListParagraph"/>
        <w:numPr>
          <w:ilvl w:val="2"/>
          <w:numId w:val="19"/>
        </w:numPr>
        <w:rPr>
          <w:rFonts w:ascii="Bookman Old Style" w:hAnsi="Bookman Old Style"/>
          <w:sz w:val="22"/>
          <w:szCs w:val="22"/>
        </w:rPr>
      </w:pPr>
      <w:r>
        <w:rPr>
          <w:rFonts w:ascii="Bookman Old Style" w:hAnsi="Bookman Old Style"/>
          <w:sz w:val="22"/>
          <w:szCs w:val="22"/>
        </w:rPr>
        <w:t>The applications will need to be approved by council and then posted on handshake</w:t>
      </w:r>
    </w:p>
    <w:p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rsidR="00F27E98" w:rsidRDefault="00F27E98" w:rsidP="00A5389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Navigating Racism: Looking Beyond Your Perspective—Thursday, April 30</w:t>
      </w:r>
      <w:r w:rsidRPr="00F27E98">
        <w:rPr>
          <w:rFonts w:ascii="Bookman Old Style" w:hAnsi="Bookman Old Style"/>
          <w:sz w:val="22"/>
          <w:szCs w:val="22"/>
          <w:vertAlign w:val="superscript"/>
        </w:rPr>
        <w:t>th</w:t>
      </w:r>
      <w:r>
        <w:rPr>
          <w:rFonts w:ascii="Bookman Old Style" w:hAnsi="Bookman Old Style"/>
          <w:sz w:val="22"/>
          <w:szCs w:val="22"/>
        </w:rPr>
        <w:t xml:space="preserve"> from 10am-11am via Zoom. This is an intermediate presentation where participants will learn to recognize racism when they see it and how it impacts students of color in their communities. </w:t>
      </w:r>
    </w:p>
    <w:p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rsidR="00C261B2" w:rsidRDefault="00C261B2" w:rsidP="00C261B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rsidR="00C261B2" w:rsidRDefault="00C261B2" w:rsidP="00C261B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rsidR="00C261B2" w:rsidRDefault="00C261B2" w:rsidP="00C261B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rsidR="00C261B2" w:rsidRPr="00C261B2" w:rsidRDefault="00C261B2" w:rsidP="00C261B2">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3:41pm.</w:t>
      </w:r>
    </w:p>
    <w:sectPr w:rsidR="00C261B2" w:rsidRPr="00C261B2"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33F" w:rsidRDefault="0034133F">
      <w:r>
        <w:separator/>
      </w:r>
    </w:p>
  </w:endnote>
  <w:endnote w:type="continuationSeparator" w:id="0">
    <w:p w:rsidR="0034133F" w:rsidRDefault="0034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33F" w:rsidRDefault="0034133F">
      <w:r>
        <w:separator/>
      </w:r>
    </w:p>
  </w:footnote>
  <w:footnote w:type="continuationSeparator" w:id="0">
    <w:p w:rsidR="0034133F" w:rsidRDefault="0034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95621B">
      <w:rPr>
        <w:rFonts w:ascii="Bookman Old Style" w:hAnsi="Bookman Old Style" w:cs="Arial"/>
        <w:bCs/>
        <w:noProof/>
        <w:color w:val="000000"/>
      </w:rPr>
      <w:t>2</w:t>
    </w:r>
    <w:r w:rsidRPr="00003BE2">
      <w:rPr>
        <w:rFonts w:ascii="Bookman Old Style" w:hAnsi="Bookman Old Style" w:cs="Arial"/>
        <w:bCs/>
        <w:noProof/>
        <w:color w:val="000000"/>
      </w:rPr>
      <w:fldChar w:fldCharType="end"/>
    </w:r>
  </w:p>
  <w:p w:rsidR="00C45716" w:rsidRDefault="00C45716" w:rsidP="00CA5EF2">
    <w:pPr>
      <w:jc w:val="center"/>
      <w:rPr>
        <w:rFonts w:ascii="Bookman Old Style" w:hAnsi="Bookman Old Style" w:cs="Arial"/>
        <w:b/>
        <w:bCs/>
        <w:color w:val="000000"/>
        <w:sz w:val="28"/>
        <w:szCs w:val="28"/>
      </w:rPr>
    </w:pPr>
  </w:p>
  <w:p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rsidR="00C45716" w:rsidRDefault="00C45716" w:rsidP="00C45716">
    <w:pPr>
      <w:pStyle w:val="Header"/>
      <w:jc w:val="center"/>
      <w:rPr>
        <w:rFonts w:ascii="Bookman Old Style" w:hAnsi="Bookman Old Style" w:cs="Arial"/>
        <w:b/>
        <w:bCs/>
        <w:color w:val="000000"/>
        <w:sz w:val="32"/>
        <w:szCs w:val="32"/>
      </w:rPr>
    </w:pPr>
  </w:p>
  <w:p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B82E6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2"/>
    <w:rsid w:val="00012FB4"/>
    <w:rsid w:val="00026DCF"/>
    <w:rsid w:val="00050998"/>
    <w:rsid w:val="00063092"/>
    <w:rsid w:val="00096B5F"/>
    <w:rsid w:val="000A5534"/>
    <w:rsid w:val="000B1D99"/>
    <w:rsid w:val="000B1DAB"/>
    <w:rsid w:val="000B402D"/>
    <w:rsid w:val="00112454"/>
    <w:rsid w:val="001139E4"/>
    <w:rsid w:val="001322B2"/>
    <w:rsid w:val="001328FD"/>
    <w:rsid w:val="001335E6"/>
    <w:rsid w:val="00141145"/>
    <w:rsid w:val="001447CA"/>
    <w:rsid w:val="00153654"/>
    <w:rsid w:val="0015593A"/>
    <w:rsid w:val="0016365A"/>
    <w:rsid w:val="00176B21"/>
    <w:rsid w:val="00180C81"/>
    <w:rsid w:val="00182CCD"/>
    <w:rsid w:val="001B593A"/>
    <w:rsid w:val="001C0043"/>
    <w:rsid w:val="001C055A"/>
    <w:rsid w:val="001D20E9"/>
    <w:rsid w:val="001D6705"/>
    <w:rsid w:val="001D69B3"/>
    <w:rsid w:val="001D7C53"/>
    <w:rsid w:val="00203277"/>
    <w:rsid w:val="002118C9"/>
    <w:rsid w:val="002433B1"/>
    <w:rsid w:val="00244D7A"/>
    <w:rsid w:val="00265D77"/>
    <w:rsid w:val="00267CB2"/>
    <w:rsid w:val="002B5497"/>
    <w:rsid w:val="002C4324"/>
    <w:rsid w:val="002C6165"/>
    <w:rsid w:val="002D6A52"/>
    <w:rsid w:val="002F2955"/>
    <w:rsid w:val="003260F7"/>
    <w:rsid w:val="00326351"/>
    <w:rsid w:val="003327B9"/>
    <w:rsid w:val="0034133F"/>
    <w:rsid w:val="00341683"/>
    <w:rsid w:val="00373A5D"/>
    <w:rsid w:val="003824FE"/>
    <w:rsid w:val="003B300D"/>
    <w:rsid w:val="003E1F17"/>
    <w:rsid w:val="003E223B"/>
    <w:rsid w:val="003E6606"/>
    <w:rsid w:val="00406F30"/>
    <w:rsid w:val="00431BA3"/>
    <w:rsid w:val="004A76F0"/>
    <w:rsid w:val="004A7AD5"/>
    <w:rsid w:val="004B28FD"/>
    <w:rsid w:val="004C4775"/>
    <w:rsid w:val="004E7AB4"/>
    <w:rsid w:val="004F7CDD"/>
    <w:rsid w:val="00521B64"/>
    <w:rsid w:val="00552206"/>
    <w:rsid w:val="00554535"/>
    <w:rsid w:val="00566921"/>
    <w:rsid w:val="0057673A"/>
    <w:rsid w:val="005C7C3E"/>
    <w:rsid w:val="00610461"/>
    <w:rsid w:val="00624FE3"/>
    <w:rsid w:val="0063022E"/>
    <w:rsid w:val="00641CDE"/>
    <w:rsid w:val="00663CD7"/>
    <w:rsid w:val="00691665"/>
    <w:rsid w:val="006A0436"/>
    <w:rsid w:val="006B0712"/>
    <w:rsid w:val="00704768"/>
    <w:rsid w:val="00710B22"/>
    <w:rsid w:val="0074246D"/>
    <w:rsid w:val="00747EFA"/>
    <w:rsid w:val="00752D0D"/>
    <w:rsid w:val="0076003B"/>
    <w:rsid w:val="00764C01"/>
    <w:rsid w:val="0078273C"/>
    <w:rsid w:val="0078331E"/>
    <w:rsid w:val="00786498"/>
    <w:rsid w:val="007879CB"/>
    <w:rsid w:val="007920C3"/>
    <w:rsid w:val="007A77AB"/>
    <w:rsid w:val="007F27A9"/>
    <w:rsid w:val="007F7AE2"/>
    <w:rsid w:val="00814FA4"/>
    <w:rsid w:val="00825AA2"/>
    <w:rsid w:val="00836BDD"/>
    <w:rsid w:val="008459BD"/>
    <w:rsid w:val="00846FE5"/>
    <w:rsid w:val="008B7BCD"/>
    <w:rsid w:val="008E0D69"/>
    <w:rsid w:val="008E46D2"/>
    <w:rsid w:val="008E6E72"/>
    <w:rsid w:val="0090530D"/>
    <w:rsid w:val="0095621B"/>
    <w:rsid w:val="00962D91"/>
    <w:rsid w:val="009B0466"/>
    <w:rsid w:val="009C10E8"/>
    <w:rsid w:val="009D0E0F"/>
    <w:rsid w:val="009E2673"/>
    <w:rsid w:val="00A02F2F"/>
    <w:rsid w:val="00A42D38"/>
    <w:rsid w:val="00A46D71"/>
    <w:rsid w:val="00A51E73"/>
    <w:rsid w:val="00A53898"/>
    <w:rsid w:val="00A70FF9"/>
    <w:rsid w:val="00A71E6E"/>
    <w:rsid w:val="00A832D8"/>
    <w:rsid w:val="00A86C74"/>
    <w:rsid w:val="00A912C6"/>
    <w:rsid w:val="00A92C31"/>
    <w:rsid w:val="00A93993"/>
    <w:rsid w:val="00A97622"/>
    <w:rsid w:val="00AB762C"/>
    <w:rsid w:val="00AC28AA"/>
    <w:rsid w:val="00AC4B63"/>
    <w:rsid w:val="00AD2F0A"/>
    <w:rsid w:val="00AF0718"/>
    <w:rsid w:val="00B45346"/>
    <w:rsid w:val="00B45656"/>
    <w:rsid w:val="00B46189"/>
    <w:rsid w:val="00B53D51"/>
    <w:rsid w:val="00B54EE9"/>
    <w:rsid w:val="00B63304"/>
    <w:rsid w:val="00B80302"/>
    <w:rsid w:val="00B92A84"/>
    <w:rsid w:val="00BA4543"/>
    <w:rsid w:val="00BD0830"/>
    <w:rsid w:val="00BD165C"/>
    <w:rsid w:val="00BD58F8"/>
    <w:rsid w:val="00BE5383"/>
    <w:rsid w:val="00BE6040"/>
    <w:rsid w:val="00C007B7"/>
    <w:rsid w:val="00C03A13"/>
    <w:rsid w:val="00C03BD5"/>
    <w:rsid w:val="00C20A99"/>
    <w:rsid w:val="00C261B2"/>
    <w:rsid w:val="00C33AFE"/>
    <w:rsid w:val="00C348B5"/>
    <w:rsid w:val="00C45716"/>
    <w:rsid w:val="00C46711"/>
    <w:rsid w:val="00C56016"/>
    <w:rsid w:val="00C657C4"/>
    <w:rsid w:val="00C718CB"/>
    <w:rsid w:val="00C94269"/>
    <w:rsid w:val="00CA2AB8"/>
    <w:rsid w:val="00CA5EF2"/>
    <w:rsid w:val="00CB7E6B"/>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7F6D"/>
    <w:rsid w:val="00E20B8C"/>
    <w:rsid w:val="00E2164A"/>
    <w:rsid w:val="00E57DD3"/>
    <w:rsid w:val="00E73B0A"/>
    <w:rsid w:val="00E82AEA"/>
    <w:rsid w:val="00EA00CA"/>
    <w:rsid w:val="00EA202A"/>
    <w:rsid w:val="00EB66A2"/>
    <w:rsid w:val="00EE45DD"/>
    <w:rsid w:val="00F01ABC"/>
    <w:rsid w:val="00F1717E"/>
    <w:rsid w:val="00F20541"/>
    <w:rsid w:val="00F2345E"/>
    <w:rsid w:val="00F27E98"/>
    <w:rsid w:val="00F44C76"/>
    <w:rsid w:val="00F928BB"/>
    <w:rsid w:val="00FA07BB"/>
    <w:rsid w:val="00FD4667"/>
    <w:rsid w:val="00FF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D36BA"/>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5048</Characters>
  <Application>Microsoft Office Word</Application>
  <DocSecurity>0</DocSecurity>
  <Lines>186</Lines>
  <Paragraphs>183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Microsoft Office User</dc:creator>
  <cp:lastModifiedBy>Microsoft Office User</cp:lastModifiedBy>
  <cp:revision>2</cp:revision>
  <cp:lastPrinted>2018-08-08T18:14:00Z</cp:lastPrinted>
  <dcterms:created xsi:type="dcterms:W3CDTF">2020-05-04T18:10:00Z</dcterms:created>
  <dcterms:modified xsi:type="dcterms:W3CDTF">2020-05-04T18:10:00Z</dcterms:modified>
</cp:coreProperties>
</file>