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2096C6E5" w:rsidR="00E20B8C" w:rsidRDefault="00F54CE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October </w:t>
      </w:r>
      <w:r w:rsidR="00340973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AF1317C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383F0B">
        <w:rPr>
          <w:rFonts w:ascii="Bookman Old Style" w:hAnsi="Bookman Old Style"/>
          <w:sz w:val="22"/>
          <w:szCs w:val="22"/>
        </w:rPr>
        <w:t xml:space="preserve"> 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7777777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343C2C1A" w:rsidR="00F54CE3" w:rsidRDefault="0034097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7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7FD6BC00" w14:textId="77777777"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64ABA10" w14:textId="437FBB4A" w:rsidR="008E46D2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1640E233" w14:textId="48875B4A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– Chief Justice [4 min]</w:t>
      </w:r>
    </w:p>
    <w:p w14:paraId="0BC5FC6E" w14:textId="7DB1B97E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62611BC" w14:textId="623AFFBD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0C71E47C" w14:textId="7CBCF50A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11B53D6" w14:textId="141F4E6B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– Associate Justice [4 min]</w:t>
      </w:r>
    </w:p>
    <w:p w14:paraId="206C2AD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70B505E6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6BB0296F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08859EA" w14:textId="38761CB2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– Associate Justice [4 min]</w:t>
      </w:r>
    </w:p>
    <w:p w14:paraId="59EE1B95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1EA4F81A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39CEB02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26379AD4" w14:textId="16C8E077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– Associate Justice [4 min]</w:t>
      </w:r>
    </w:p>
    <w:p w14:paraId="3E3B796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0AAD3BB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78117751" w14:textId="01C48764" w:rsidR="00831AE4" w:rsidRP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773D560" w14:textId="77777777" w:rsidR="00831AE4" w:rsidRPr="00831AE4" w:rsidRDefault="00831AE4" w:rsidP="00831AE4">
      <w:pPr>
        <w:spacing w:after="120"/>
        <w:rPr>
          <w:rFonts w:ascii="Bookman Old Style" w:hAnsi="Bookman Old Style"/>
          <w:sz w:val="22"/>
          <w:szCs w:val="22"/>
        </w:rPr>
      </w:pP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8310FAA" w14:textId="2A8A7391" w:rsidR="00B35289" w:rsidRDefault="00831AE4" w:rsidP="0034097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potential </w:t>
      </w:r>
      <w:r w:rsidR="00340973">
        <w:rPr>
          <w:rFonts w:ascii="Bookman Old Style" w:hAnsi="Bookman Old Style"/>
          <w:sz w:val="22"/>
          <w:szCs w:val="22"/>
        </w:rPr>
        <w:t>budget cuts for the next academic year and what changes we would speculate to be best. (Note: We are not the deciding party, this item is here as a place to receive input.)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700F" w14:textId="77777777" w:rsidR="00E23097" w:rsidRDefault="00E23097">
      <w:r>
        <w:separator/>
      </w:r>
    </w:p>
  </w:endnote>
  <w:endnote w:type="continuationSeparator" w:id="0">
    <w:p w14:paraId="5C24DCF1" w14:textId="77777777" w:rsidR="00E23097" w:rsidRDefault="00E2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EC13" w14:textId="77777777" w:rsidR="00E23097" w:rsidRDefault="00E23097">
      <w:r>
        <w:separator/>
      </w:r>
    </w:p>
  </w:footnote>
  <w:footnote w:type="continuationSeparator" w:id="0">
    <w:p w14:paraId="2BCC99D8" w14:textId="77777777" w:rsidR="00E23097" w:rsidRDefault="00E2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23097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2020-10-21T02:42:00Z</dcterms:created>
  <dcterms:modified xsi:type="dcterms:W3CDTF">2020-10-21T02:42:00Z</dcterms:modified>
</cp:coreProperties>
</file>