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48274" w14:textId="77777777" w:rsidR="00D81455" w:rsidRDefault="004E2A21" w:rsidP="00D81455">
      <w:pPr>
        <w:pStyle w:val="Title"/>
        <w:jc w:val="center"/>
        <w:rPr>
          <w:rFonts w:ascii="Georgia" w:hAnsi="Georgia"/>
          <w:b/>
          <w:sz w:val="36"/>
          <w:szCs w:val="36"/>
        </w:rPr>
      </w:pPr>
      <w:r w:rsidRPr="00D81455">
        <w:rPr>
          <w:rFonts w:ascii="Georgia" w:hAnsi="Georgia"/>
          <w:b/>
          <w:sz w:val="36"/>
          <w:szCs w:val="36"/>
        </w:rPr>
        <w:t>Disability Support Services</w:t>
      </w:r>
      <w:r w:rsidR="00D81455">
        <w:rPr>
          <w:rFonts w:ascii="Georgia" w:hAnsi="Georgia"/>
          <w:b/>
          <w:sz w:val="36"/>
          <w:szCs w:val="36"/>
        </w:rPr>
        <w:t xml:space="preserve"> </w:t>
      </w:r>
    </w:p>
    <w:p w14:paraId="3FFD9AEB" w14:textId="77777777" w:rsidR="00D81455" w:rsidRPr="00D81455" w:rsidRDefault="00D81455" w:rsidP="00D81455"/>
    <w:p w14:paraId="7F2D1018" w14:textId="0B65128C" w:rsidR="004444B1" w:rsidRPr="00D81455" w:rsidRDefault="005C1771" w:rsidP="00D81455">
      <w:pPr>
        <w:pStyle w:val="Title"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2"/>
        </w:rPr>
        <w:t>Extended Assignment Due Date Agreement</w:t>
      </w:r>
    </w:p>
    <w:p w14:paraId="7ECF6A0B" w14:textId="77777777" w:rsidR="00797A8F" w:rsidRPr="004D5D62" w:rsidRDefault="00797A8F" w:rsidP="00D81455">
      <w:pPr>
        <w:pStyle w:val="BodyText"/>
        <w:spacing w:before="90" w:line="249" w:lineRule="auto"/>
        <w:ind w:right="105"/>
        <w:rPr>
          <w:rFonts w:asciiTheme="majorHAnsi" w:hAnsiTheme="majorHAnsi"/>
        </w:rPr>
      </w:pPr>
      <w:r w:rsidRPr="004D5D62">
        <w:rPr>
          <w:rFonts w:asciiTheme="majorHAnsi" w:hAnsiTheme="majorHAnsi" w:cs="Arial"/>
          <w:color w:val="1A1A1A"/>
        </w:rPr>
        <w:t>The Americans with Disabilities Act, as amended, (ADA) and Section 504 of the Rehabilitation Act (Section 504) prohibit discrimination against individuals with disabilities.</w:t>
      </w:r>
      <w:r w:rsidR="00D81455">
        <w:rPr>
          <w:rFonts w:asciiTheme="majorHAnsi" w:hAnsiTheme="majorHAnsi" w:cs="Arial"/>
          <w:color w:val="1A1A1A"/>
        </w:rPr>
        <w:t xml:space="preserve"> </w:t>
      </w:r>
      <w:r w:rsidRPr="004D5D62">
        <w:rPr>
          <w:rFonts w:asciiTheme="majorHAnsi" w:hAnsiTheme="majorHAnsi" w:cs="Arial"/>
          <w:color w:val="1A1A1A"/>
        </w:rPr>
        <w:t xml:space="preserve">These laws require the </w:t>
      </w:r>
      <w:proofErr w:type="spellStart"/>
      <w:r w:rsidR="00D81455">
        <w:rPr>
          <w:rFonts w:asciiTheme="majorHAnsi" w:hAnsiTheme="majorHAnsi" w:cs="Arial"/>
          <w:color w:val="1A1A1A"/>
        </w:rPr>
        <w:t>Univeristy</w:t>
      </w:r>
      <w:proofErr w:type="spellEnd"/>
      <w:r w:rsidRPr="004D5D62">
        <w:rPr>
          <w:rFonts w:asciiTheme="majorHAnsi" w:hAnsiTheme="majorHAnsi" w:cs="Arial"/>
          <w:color w:val="1A1A1A"/>
        </w:rPr>
        <w:t xml:space="preserve"> to provide reasonable accommodations for otherwise qualified students with disabilities. </w:t>
      </w:r>
    </w:p>
    <w:p w14:paraId="7624159D" w14:textId="0C463908" w:rsidR="00D81455" w:rsidRDefault="00797A8F" w:rsidP="00D81455">
      <w:pPr>
        <w:pStyle w:val="BodyText"/>
        <w:spacing w:before="90" w:line="249" w:lineRule="auto"/>
        <w:ind w:right="105"/>
        <w:rPr>
          <w:rFonts w:asciiTheme="majorHAnsi" w:hAnsiTheme="majorHAnsi"/>
        </w:rPr>
      </w:pPr>
      <w:r w:rsidRPr="004D5D62">
        <w:rPr>
          <w:rFonts w:asciiTheme="majorHAnsi" w:hAnsiTheme="majorHAnsi"/>
        </w:rPr>
        <w:t xml:space="preserve">In </w:t>
      </w:r>
      <w:proofErr w:type="gramStart"/>
      <w:r w:rsidRPr="004D5D62">
        <w:rPr>
          <w:rFonts w:asciiTheme="majorHAnsi" w:hAnsiTheme="majorHAnsi"/>
        </w:rPr>
        <w:t>making a determination</w:t>
      </w:r>
      <w:proofErr w:type="gramEnd"/>
      <w:r w:rsidRPr="004D5D62">
        <w:rPr>
          <w:rFonts w:asciiTheme="majorHAnsi" w:hAnsiTheme="majorHAnsi"/>
        </w:rPr>
        <w:t xml:space="preserve"> for a</w:t>
      </w:r>
      <w:bookmarkStart w:id="0" w:name="_Hlk53058006"/>
      <w:r w:rsidR="005C1771">
        <w:rPr>
          <w:rFonts w:asciiTheme="majorHAnsi" w:hAnsiTheme="majorHAnsi"/>
        </w:rPr>
        <w:t xml:space="preserve">n extended assignment due date, </w:t>
      </w:r>
      <w:bookmarkEnd w:id="0"/>
      <w:r w:rsidRPr="004D5D62">
        <w:rPr>
          <w:rFonts w:asciiTheme="majorHAnsi" w:hAnsiTheme="majorHAnsi"/>
        </w:rPr>
        <w:t xml:space="preserve">two questions must be answered: </w:t>
      </w:r>
    </w:p>
    <w:p w14:paraId="615E1E58" w14:textId="4C611A9A" w:rsidR="00D81455" w:rsidRDefault="00797A8F" w:rsidP="00D81455">
      <w:pPr>
        <w:pStyle w:val="BodyText"/>
        <w:numPr>
          <w:ilvl w:val="0"/>
          <w:numId w:val="6"/>
        </w:numPr>
        <w:spacing w:before="90" w:line="249" w:lineRule="auto"/>
        <w:ind w:right="105"/>
        <w:rPr>
          <w:rFonts w:asciiTheme="majorHAnsi" w:hAnsiTheme="majorHAnsi"/>
        </w:rPr>
      </w:pPr>
      <w:r w:rsidRPr="004D5D62">
        <w:rPr>
          <w:rFonts w:asciiTheme="majorHAnsi" w:hAnsiTheme="majorHAnsi"/>
        </w:rPr>
        <w:t xml:space="preserve">Does the student have a documented disability that directly affects his/her ability to </w:t>
      </w:r>
      <w:r w:rsidR="005C1771">
        <w:rPr>
          <w:rFonts w:asciiTheme="majorHAnsi" w:hAnsiTheme="majorHAnsi"/>
        </w:rPr>
        <w:t>complete/submit assignments by posted due dates</w:t>
      </w:r>
      <w:r w:rsidRPr="004D5D62">
        <w:rPr>
          <w:rFonts w:asciiTheme="majorHAnsi" w:hAnsiTheme="majorHAnsi"/>
        </w:rPr>
        <w:t xml:space="preserve">? </w:t>
      </w:r>
    </w:p>
    <w:p w14:paraId="72BF0EFA" w14:textId="064A7A34" w:rsidR="00D81455" w:rsidRPr="00D81455" w:rsidRDefault="004D5D62" w:rsidP="00D81455">
      <w:pPr>
        <w:pStyle w:val="BodyText"/>
        <w:numPr>
          <w:ilvl w:val="1"/>
          <w:numId w:val="6"/>
        </w:numPr>
        <w:spacing w:before="90" w:line="249" w:lineRule="auto"/>
        <w:ind w:right="105"/>
        <w:rPr>
          <w:rFonts w:asciiTheme="majorHAnsi" w:hAnsiTheme="majorHAnsi"/>
        </w:rPr>
      </w:pPr>
      <w:r w:rsidRPr="00D81455">
        <w:rPr>
          <w:rFonts w:asciiTheme="majorHAnsi" w:hAnsiTheme="majorHAnsi"/>
          <w:i/>
        </w:rPr>
        <w:t>DSS</w:t>
      </w:r>
      <w:r w:rsidR="00797A8F" w:rsidRPr="00D81455">
        <w:rPr>
          <w:rFonts w:asciiTheme="majorHAnsi" w:hAnsiTheme="majorHAnsi"/>
          <w:i/>
        </w:rPr>
        <w:t xml:space="preserve"> will make this determination based on a review of documentation from the</w:t>
      </w:r>
      <w:r w:rsidR="00D81455" w:rsidRPr="00D81455">
        <w:rPr>
          <w:rFonts w:asciiTheme="majorHAnsi" w:hAnsiTheme="majorHAnsi"/>
          <w:i/>
        </w:rPr>
        <w:t xml:space="preserve"> </w:t>
      </w:r>
      <w:r w:rsidR="00797A8F" w:rsidRPr="00D81455">
        <w:rPr>
          <w:rFonts w:asciiTheme="majorHAnsi" w:hAnsiTheme="majorHAnsi"/>
          <w:i/>
        </w:rPr>
        <w:t xml:space="preserve">student’s </w:t>
      </w:r>
      <w:r w:rsidR="00726B90">
        <w:rPr>
          <w:rFonts w:asciiTheme="majorHAnsi" w:hAnsiTheme="majorHAnsi"/>
          <w:i/>
        </w:rPr>
        <w:t>professional service provider</w:t>
      </w:r>
      <w:r w:rsidR="00797A8F" w:rsidRPr="00D81455">
        <w:rPr>
          <w:rFonts w:asciiTheme="majorHAnsi" w:hAnsiTheme="majorHAnsi"/>
          <w:i/>
        </w:rPr>
        <w:t xml:space="preserve"> and provide verification in a letter </w:t>
      </w:r>
      <w:r w:rsidRPr="00D81455">
        <w:rPr>
          <w:rFonts w:asciiTheme="majorHAnsi" w:hAnsiTheme="majorHAnsi"/>
          <w:i/>
        </w:rPr>
        <w:t>accessible to</w:t>
      </w:r>
      <w:r w:rsidR="00D81455" w:rsidRPr="00D81455">
        <w:rPr>
          <w:rFonts w:asciiTheme="majorHAnsi" w:hAnsiTheme="majorHAnsi"/>
          <w:i/>
        </w:rPr>
        <w:t xml:space="preserve"> </w:t>
      </w:r>
      <w:r w:rsidRPr="00D81455">
        <w:rPr>
          <w:rFonts w:asciiTheme="majorHAnsi" w:hAnsiTheme="majorHAnsi"/>
          <w:i/>
        </w:rPr>
        <w:t xml:space="preserve">the faculty through </w:t>
      </w:r>
      <w:proofErr w:type="spellStart"/>
      <w:r w:rsidR="00D81455">
        <w:rPr>
          <w:rFonts w:asciiTheme="majorHAnsi" w:hAnsiTheme="majorHAnsi"/>
          <w:i/>
        </w:rPr>
        <w:t>MyDSS</w:t>
      </w:r>
      <w:proofErr w:type="spellEnd"/>
      <w:r w:rsidR="00D81455">
        <w:rPr>
          <w:rFonts w:asciiTheme="majorHAnsi" w:hAnsiTheme="majorHAnsi"/>
          <w:i/>
        </w:rPr>
        <w:t xml:space="preserve">. </w:t>
      </w:r>
    </w:p>
    <w:p w14:paraId="26AE7413" w14:textId="0833A983" w:rsidR="00D81455" w:rsidRDefault="005C1771" w:rsidP="00D81455">
      <w:pPr>
        <w:pStyle w:val="BodyText"/>
        <w:numPr>
          <w:ilvl w:val="0"/>
          <w:numId w:val="6"/>
        </w:numPr>
        <w:spacing w:before="90" w:line="249" w:lineRule="auto"/>
        <w:ind w:right="105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Will extending the assignment due date </w:t>
      </w:r>
      <w:r w:rsidR="00797A8F" w:rsidRPr="00D81455">
        <w:rPr>
          <w:rFonts w:asciiTheme="majorHAnsi" w:hAnsiTheme="majorHAnsi"/>
        </w:rPr>
        <w:t xml:space="preserve">result in a fundamental alteration of the curriculum? </w:t>
      </w:r>
    </w:p>
    <w:p w14:paraId="0DA7BC12" w14:textId="77777777" w:rsidR="00D81455" w:rsidRDefault="00797A8F" w:rsidP="00D81455">
      <w:pPr>
        <w:pStyle w:val="BodyText"/>
        <w:numPr>
          <w:ilvl w:val="1"/>
          <w:numId w:val="6"/>
        </w:numPr>
        <w:spacing w:before="90" w:line="249" w:lineRule="auto"/>
        <w:ind w:right="105"/>
        <w:rPr>
          <w:rFonts w:asciiTheme="majorHAnsi" w:hAnsiTheme="majorHAnsi"/>
        </w:rPr>
      </w:pPr>
      <w:r w:rsidRPr="00D81455">
        <w:rPr>
          <w:rFonts w:asciiTheme="majorHAnsi" w:hAnsiTheme="majorHAnsi"/>
          <w:i/>
        </w:rPr>
        <w:t xml:space="preserve">Instructors make this determination in consultation with </w:t>
      </w:r>
      <w:r w:rsidR="004D5D62" w:rsidRPr="00D81455">
        <w:rPr>
          <w:rFonts w:asciiTheme="majorHAnsi" w:hAnsiTheme="majorHAnsi"/>
          <w:i/>
        </w:rPr>
        <w:t>DSS</w:t>
      </w:r>
      <w:r w:rsidRPr="00D81455">
        <w:rPr>
          <w:rFonts w:asciiTheme="majorHAnsi" w:hAnsiTheme="majorHAnsi"/>
          <w:i/>
        </w:rPr>
        <w:t xml:space="preserve">. </w:t>
      </w:r>
    </w:p>
    <w:p w14:paraId="76E6B6BB" w14:textId="2413194A" w:rsidR="005C1771" w:rsidRDefault="004D5D62" w:rsidP="005C1771">
      <w:pPr>
        <w:pStyle w:val="BodyText"/>
        <w:spacing w:before="90" w:line="249" w:lineRule="auto"/>
        <w:ind w:right="105"/>
        <w:rPr>
          <w:rFonts w:asciiTheme="majorHAnsi" w:hAnsiTheme="majorHAnsi"/>
        </w:rPr>
      </w:pPr>
      <w:r w:rsidRPr="00D81455">
        <w:rPr>
          <w:rFonts w:asciiTheme="majorHAnsi" w:hAnsiTheme="majorHAnsi"/>
        </w:rPr>
        <w:t>DSS recognizes that Instructor</w:t>
      </w:r>
      <w:r w:rsidR="00797A8F" w:rsidRPr="00D81455">
        <w:rPr>
          <w:rFonts w:asciiTheme="majorHAnsi" w:hAnsiTheme="majorHAnsi"/>
        </w:rPr>
        <w:t xml:space="preserve"> </w:t>
      </w:r>
      <w:r w:rsidR="005C1771">
        <w:rPr>
          <w:rFonts w:asciiTheme="majorHAnsi" w:hAnsiTheme="majorHAnsi"/>
        </w:rPr>
        <w:t>assignment due dates</w:t>
      </w:r>
      <w:r w:rsidR="00797A8F" w:rsidRPr="00D81455">
        <w:rPr>
          <w:rFonts w:asciiTheme="majorHAnsi" w:hAnsiTheme="majorHAnsi"/>
        </w:rPr>
        <w:t xml:space="preserve"> are</w:t>
      </w:r>
      <w:r w:rsidR="005C1771">
        <w:rPr>
          <w:rFonts w:asciiTheme="majorHAnsi" w:hAnsiTheme="majorHAnsi"/>
        </w:rPr>
        <w:t xml:space="preserve"> determined as part of the</w:t>
      </w:r>
      <w:r w:rsidR="00797A8F" w:rsidRPr="00D81455">
        <w:rPr>
          <w:rFonts w:asciiTheme="majorHAnsi" w:hAnsiTheme="majorHAnsi"/>
        </w:rPr>
        <w:t xml:space="preserve"> structure of the class, </w:t>
      </w:r>
      <w:r w:rsidR="005C1771">
        <w:rPr>
          <w:rFonts w:asciiTheme="majorHAnsi" w:hAnsiTheme="majorHAnsi"/>
        </w:rPr>
        <w:t xml:space="preserve">and </w:t>
      </w:r>
      <w:r w:rsidR="00797A8F" w:rsidRPr="00D81455">
        <w:rPr>
          <w:rFonts w:asciiTheme="majorHAnsi" w:hAnsiTheme="majorHAnsi"/>
        </w:rPr>
        <w:t>the information to be covered</w:t>
      </w:r>
      <w:r w:rsidR="005C1771">
        <w:rPr>
          <w:rFonts w:asciiTheme="majorHAnsi" w:hAnsiTheme="majorHAnsi"/>
        </w:rPr>
        <w:t xml:space="preserve">. </w:t>
      </w:r>
      <w:r w:rsidR="00D2173B" w:rsidRPr="00D81455">
        <w:rPr>
          <w:rFonts w:asciiTheme="majorHAnsi" w:hAnsiTheme="majorHAnsi"/>
        </w:rPr>
        <w:t xml:space="preserve">The Americans with Disabilities Amendments Act specifies that </w:t>
      </w:r>
      <w:r w:rsidR="005C1771">
        <w:rPr>
          <w:rFonts w:asciiTheme="majorHAnsi" w:hAnsiTheme="majorHAnsi"/>
        </w:rPr>
        <w:t xml:space="preserve">each extended assignment due date </w:t>
      </w:r>
      <w:r w:rsidR="00D2173B" w:rsidRPr="00D81455">
        <w:rPr>
          <w:rFonts w:asciiTheme="majorHAnsi" w:hAnsiTheme="majorHAnsi"/>
        </w:rPr>
        <w:t xml:space="preserve">will be </w:t>
      </w:r>
      <w:r w:rsidR="005C1771">
        <w:rPr>
          <w:rFonts w:asciiTheme="majorHAnsi" w:hAnsiTheme="majorHAnsi"/>
        </w:rPr>
        <w:t>reviewed</w:t>
      </w:r>
      <w:r w:rsidR="00D2173B" w:rsidRPr="00D81455">
        <w:rPr>
          <w:rFonts w:asciiTheme="majorHAnsi" w:hAnsiTheme="majorHAnsi"/>
        </w:rPr>
        <w:t xml:space="preserve"> on a </w:t>
      </w:r>
      <w:r w:rsidR="00D2173B" w:rsidRPr="00D81455">
        <w:rPr>
          <w:rFonts w:asciiTheme="majorHAnsi" w:hAnsiTheme="majorHAnsi"/>
          <w:b/>
        </w:rPr>
        <w:t>case-by-case basis</w:t>
      </w:r>
      <w:r w:rsidR="005C1771">
        <w:rPr>
          <w:rFonts w:asciiTheme="majorHAnsi" w:hAnsiTheme="majorHAnsi"/>
        </w:rPr>
        <w:t>.</w:t>
      </w:r>
    </w:p>
    <w:p w14:paraId="61C89F80" w14:textId="3C7523B8" w:rsidR="00D81455" w:rsidRDefault="00D2173B" w:rsidP="00D81455">
      <w:pPr>
        <w:pStyle w:val="BodyText"/>
        <w:spacing w:before="90" w:line="249" w:lineRule="auto"/>
        <w:ind w:right="105"/>
        <w:rPr>
          <w:rFonts w:asciiTheme="majorHAnsi" w:hAnsiTheme="majorHAnsi"/>
        </w:rPr>
      </w:pPr>
      <w:r w:rsidRPr="004D5D62">
        <w:rPr>
          <w:rFonts w:asciiTheme="majorHAnsi" w:hAnsiTheme="majorHAnsi"/>
        </w:rPr>
        <w:t xml:space="preserve">This agreement </w:t>
      </w:r>
      <w:r w:rsidR="005C1771">
        <w:rPr>
          <w:rFonts w:asciiTheme="majorHAnsi" w:hAnsiTheme="majorHAnsi"/>
        </w:rPr>
        <w:t xml:space="preserve">can </w:t>
      </w:r>
      <w:r w:rsidRPr="004D5D62">
        <w:rPr>
          <w:rFonts w:asciiTheme="majorHAnsi" w:hAnsiTheme="majorHAnsi"/>
        </w:rPr>
        <w:t xml:space="preserve">be used in assisting the </w:t>
      </w:r>
      <w:r w:rsidR="004D5D62" w:rsidRPr="004D5D62">
        <w:rPr>
          <w:rFonts w:asciiTheme="majorHAnsi" w:hAnsiTheme="majorHAnsi"/>
        </w:rPr>
        <w:t>instructor</w:t>
      </w:r>
      <w:r w:rsidRPr="004D5D62">
        <w:rPr>
          <w:rFonts w:asciiTheme="majorHAnsi" w:hAnsiTheme="majorHAnsi"/>
        </w:rPr>
        <w:t xml:space="preserve"> and the student in determining </w:t>
      </w:r>
      <w:r w:rsidR="005C1771">
        <w:rPr>
          <w:rFonts w:asciiTheme="majorHAnsi" w:hAnsiTheme="majorHAnsi"/>
        </w:rPr>
        <w:t>specifications regarding an extended assignment due date</w:t>
      </w:r>
      <w:r w:rsidRPr="004D5D62">
        <w:rPr>
          <w:rFonts w:asciiTheme="majorHAnsi" w:hAnsiTheme="majorHAnsi"/>
        </w:rPr>
        <w:t xml:space="preserve">. This agreement is to only cover those </w:t>
      </w:r>
      <w:r w:rsidR="005C1771">
        <w:rPr>
          <w:rFonts w:asciiTheme="majorHAnsi" w:hAnsiTheme="majorHAnsi"/>
        </w:rPr>
        <w:t>extension requests</w:t>
      </w:r>
      <w:r w:rsidRPr="004D5D62">
        <w:rPr>
          <w:rFonts w:asciiTheme="majorHAnsi" w:hAnsiTheme="majorHAnsi"/>
        </w:rPr>
        <w:t xml:space="preserve"> due to the student’s disability. The student is responsible for following the </w:t>
      </w:r>
      <w:r w:rsidR="008421DE">
        <w:rPr>
          <w:rFonts w:asciiTheme="majorHAnsi" w:hAnsiTheme="majorHAnsi"/>
        </w:rPr>
        <w:t>instructo</w:t>
      </w:r>
      <w:r w:rsidRPr="004D5D62">
        <w:rPr>
          <w:rFonts w:asciiTheme="majorHAnsi" w:hAnsiTheme="majorHAnsi"/>
        </w:rPr>
        <w:t xml:space="preserve">r’s policy regarding </w:t>
      </w:r>
      <w:r w:rsidR="005C1771">
        <w:rPr>
          <w:rFonts w:asciiTheme="majorHAnsi" w:hAnsiTheme="majorHAnsi"/>
        </w:rPr>
        <w:t>assignment due dates for</w:t>
      </w:r>
      <w:r w:rsidRPr="004D5D62">
        <w:rPr>
          <w:rFonts w:asciiTheme="majorHAnsi" w:hAnsiTheme="majorHAnsi"/>
        </w:rPr>
        <w:t xml:space="preserve"> non-disability related issues.</w:t>
      </w:r>
    </w:p>
    <w:p w14:paraId="689BE7A9" w14:textId="77777777" w:rsidR="00D81455" w:rsidRDefault="004444B1" w:rsidP="00D81455">
      <w:pPr>
        <w:pStyle w:val="BodyText"/>
        <w:spacing w:before="90" w:line="249" w:lineRule="auto"/>
        <w:ind w:right="105"/>
        <w:rPr>
          <w:rFonts w:asciiTheme="majorHAnsi" w:hAnsiTheme="majorHAnsi"/>
        </w:rPr>
      </w:pPr>
      <w:r w:rsidRPr="004D5D62">
        <w:rPr>
          <w:rFonts w:asciiTheme="majorHAnsi" w:hAnsiTheme="majorHAnsi"/>
        </w:rPr>
        <w:t xml:space="preserve">If the </w:t>
      </w:r>
      <w:r w:rsidR="008421DE">
        <w:rPr>
          <w:rFonts w:asciiTheme="majorHAnsi" w:hAnsiTheme="majorHAnsi"/>
        </w:rPr>
        <w:t>instructor</w:t>
      </w:r>
      <w:r w:rsidRPr="004D5D62">
        <w:rPr>
          <w:rFonts w:asciiTheme="majorHAnsi" w:hAnsiTheme="majorHAnsi"/>
        </w:rPr>
        <w:t xml:space="preserve"> </w:t>
      </w:r>
      <w:r w:rsidR="00C84EAC" w:rsidRPr="004D5D62">
        <w:rPr>
          <w:rFonts w:asciiTheme="majorHAnsi" w:hAnsiTheme="majorHAnsi"/>
        </w:rPr>
        <w:t>o</w:t>
      </w:r>
      <w:r w:rsidR="00D2173B" w:rsidRPr="004D5D62">
        <w:rPr>
          <w:rFonts w:asciiTheme="majorHAnsi" w:hAnsiTheme="majorHAnsi"/>
        </w:rPr>
        <w:t>r the student have any questions or cannot agree on the following terms, DSS should be contacted immediately.</w:t>
      </w:r>
    </w:p>
    <w:p w14:paraId="40132964" w14:textId="77777777" w:rsidR="00EB71FF" w:rsidRPr="004D5D62" w:rsidRDefault="00D2173B" w:rsidP="00D81455">
      <w:pPr>
        <w:pStyle w:val="BodyText"/>
        <w:spacing w:before="90" w:line="249" w:lineRule="auto"/>
        <w:ind w:right="105"/>
        <w:rPr>
          <w:rFonts w:asciiTheme="majorHAnsi" w:hAnsiTheme="majorHAnsi"/>
        </w:rPr>
      </w:pPr>
      <w:r w:rsidRPr="004D5D62">
        <w:rPr>
          <w:rFonts w:asciiTheme="majorHAnsi" w:hAnsiTheme="majorHAnsi"/>
        </w:rPr>
        <w:t xml:space="preserve">A copy of this agreement should be kept on file by the </w:t>
      </w:r>
      <w:r w:rsidR="008421DE">
        <w:rPr>
          <w:rFonts w:asciiTheme="majorHAnsi" w:hAnsiTheme="majorHAnsi"/>
        </w:rPr>
        <w:t xml:space="preserve">instructor </w:t>
      </w:r>
      <w:r w:rsidRPr="004D5D62">
        <w:rPr>
          <w:rFonts w:asciiTheme="majorHAnsi" w:hAnsiTheme="majorHAnsi"/>
        </w:rPr>
        <w:t xml:space="preserve">and student. Please bring a copy of this agreement to the DSS office. If the student or </w:t>
      </w:r>
      <w:r w:rsidR="008421DE">
        <w:rPr>
          <w:rFonts w:asciiTheme="majorHAnsi" w:hAnsiTheme="majorHAnsi"/>
        </w:rPr>
        <w:t>instructor</w:t>
      </w:r>
      <w:r w:rsidRPr="004D5D62">
        <w:rPr>
          <w:rFonts w:asciiTheme="majorHAnsi" w:hAnsiTheme="majorHAnsi"/>
        </w:rPr>
        <w:t xml:space="preserve"> has any questions, please contact the DSS office:</w:t>
      </w:r>
    </w:p>
    <w:p w14:paraId="3A27C9DB" w14:textId="77777777" w:rsidR="008B5079" w:rsidRPr="00B30C39" w:rsidRDefault="008B5079" w:rsidP="004444B1">
      <w:pPr>
        <w:pStyle w:val="BodyText"/>
        <w:ind w:left="1200" w:right="417"/>
        <w:rPr>
          <w:rFonts w:asciiTheme="majorHAnsi" w:hAnsiTheme="majorHAnsi"/>
        </w:rPr>
      </w:pPr>
    </w:p>
    <w:p w14:paraId="237798F2" w14:textId="77777777" w:rsidR="00EB71FF" w:rsidRPr="00B30C39" w:rsidRDefault="00EB71FF" w:rsidP="004444B1">
      <w:pPr>
        <w:spacing w:before="7"/>
        <w:rPr>
          <w:rFonts w:asciiTheme="majorHAnsi" w:hAnsiTheme="majorHAnsi"/>
          <w:sz w:val="15"/>
        </w:rPr>
      </w:pPr>
    </w:p>
    <w:p w14:paraId="3E335335" w14:textId="77777777" w:rsidR="00EB71FF" w:rsidRPr="00B30C39" w:rsidRDefault="00D2173B" w:rsidP="00D81455">
      <w:pPr>
        <w:jc w:val="center"/>
        <w:rPr>
          <w:rFonts w:asciiTheme="majorHAnsi" w:hAnsiTheme="majorHAnsi"/>
          <w:b/>
        </w:rPr>
      </w:pPr>
      <w:r w:rsidRPr="00B30C39">
        <w:rPr>
          <w:rFonts w:asciiTheme="majorHAnsi" w:hAnsiTheme="majorHAnsi"/>
          <w:b/>
          <w:color w:val="A71933"/>
        </w:rPr>
        <w:t>Disability Support Services</w:t>
      </w:r>
    </w:p>
    <w:p w14:paraId="520BE32E" w14:textId="77777777" w:rsidR="00AF1075" w:rsidRPr="00B30C39" w:rsidRDefault="00AF1075" w:rsidP="00D81455">
      <w:pPr>
        <w:spacing w:before="84" w:line="271" w:lineRule="auto"/>
        <w:ind w:right="-18"/>
        <w:jc w:val="center"/>
        <w:rPr>
          <w:rFonts w:asciiTheme="majorHAnsi" w:hAnsiTheme="majorHAnsi"/>
          <w:b/>
          <w:color w:val="A71933"/>
        </w:rPr>
      </w:pPr>
      <w:r w:rsidRPr="00B30C39">
        <w:rPr>
          <w:rFonts w:asciiTheme="majorHAnsi" w:hAnsiTheme="majorHAnsi"/>
          <w:b/>
        </w:rPr>
        <w:t xml:space="preserve">121 </w:t>
      </w:r>
      <w:proofErr w:type="spellStart"/>
      <w:r w:rsidRPr="00B30C39">
        <w:rPr>
          <w:rFonts w:asciiTheme="majorHAnsi" w:hAnsiTheme="majorHAnsi"/>
          <w:b/>
        </w:rPr>
        <w:t>Tawanka</w:t>
      </w:r>
      <w:proofErr w:type="spellEnd"/>
    </w:p>
    <w:p w14:paraId="2D174E21" w14:textId="77777777" w:rsidR="00AF1075" w:rsidRPr="00B30C39" w:rsidRDefault="00D2173B" w:rsidP="00D81455">
      <w:pPr>
        <w:spacing w:before="84" w:line="271" w:lineRule="auto"/>
        <w:ind w:right="-18"/>
        <w:jc w:val="center"/>
        <w:rPr>
          <w:rFonts w:asciiTheme="majorHAnsi" w:hAnsiTheme="majorHAnsi"/>
          <w:b/>
        </w:rPr>
      </w:pPr>
      <w:r w:rsidRPr="00B30C39">
        <w:rPr>
          <w:rFonts w:asciiTheme="majorHAnsi" w:hAnsiTheme="majorHAnsi"/>
          <w:b/>
        </w:rPr>
        <w:t>Cheney, WA 99004-2445</w:t>
      </w:r>
    </w:p>
    <w:p w14:paraId="721D0979" w14:textId="77777777" w:rsidR="00AF1075" w:rsidRPr="00B30C39" w:rsidRDefault="00D2173B" w:rsidP="00D81455">
      <w:pPr>
        <w:spacing w:before="84" w:line="271" w:lineRule="auto"/>
        <w:ind w:right="-18"/>
        <w:jc w:val="center"/>
        <w:rPr>
          <w:rFonts w:asciiTheme="majorHAnsi" w:hAnsiTheme="majorHAnsi"/>
          <w:b/>
        </w:rPr>
      </w:pPr>
      <w:r w:rsidRPr="00B30C39">
        <w:rPr>
          <w:rFonts w:asciiTheme="majorHAnsi" w:hAnsiTheme="majorHAnsi"/>
          <w:b/>
        </w:rPr>
        <w:t>509.359.6871</w:t>
      </w:r>
    </w:p>
    <w:p w14:paraId="5F015DB8" w14:textId="77777777" w:rsidR="006E3ED3" w:rsidRPr="00B30C39" w:rsidRDefault="004A418D" w:rsidP="00D81455">
      <w:pPr>
        <w:spacing w:before="84" w:line="271" w:lineRule="auto"/>
        <w:ind w:right="-18"/>
        <w:jc w:val="center"/>
        <w:rPr>
          <w:rFonts w:asciiTheme="majorHAnsi" w:hAnsiTheme="majorHAnsi"/>
          <w:b/>
        </w:rPr>
      </w:pPr>
      <w:hyperlink r:id="rId7" w:history="1">
        <w:r w:rsidR="00D81455" w:rsidRPr="003B5C77">
          <w:rPr>
            <w:rStyle w:val="Hyperlink"/>
            <w:rFonts w:asciiTheme="majorHAnsi" w:hAnsiTheme="majorHAnsi"/>
            <w:b/>
          </w:rPr>
          <w:t>dss@ewu.edu</w:t>
        </w:r>
      </w:hyperlink>
    </w:p>
    <w:p w14:paraId="750992B6" w14:textId="4B27556C" w:rsidR="005C651A" w:rsidRPr="00726B90" w:rsidRDefault="006E3ED3" w:rsidP="00726B90">
      <w:pPr>
        <w:jc w:val="center"/>
        <w:rPr>
          <w:rFonts w:ascii="Georgia" w:hAnsi="Georgia"/>
          <w:sz w:val="36"/>
          <w:szCs w:val="36"/>
        </w:rPr>
      </w:pPr>
      <w:r w:rsidRPr="00810C4B">
        <w:br w:type="page"/>
      </w:r>
      <w:r w:rsidR="004E2A21" w:rsidRPr="005C651A">
        <w:rPr>
          <w:rFonts w:ascii="Georgia" w:hAnsi="Georgia" w:cs="Times New Roman"/>
          <w:b/>
          <w:color w:val="000000" w:themeColor="text1"/>
          <w:sz w:val="36"/>
          <w:szCs w:val="36"/>
        </w:rPr>
        <w:lastRenderedPageBreak/>
        <w:t>Disability Support Services</w:t>
      </w:r>
    </w:p>
    <w:p w14:paraId="0B4E37BF" w14:textId="3D4D2ED1" w:rsidR="00EB71FF" w:rsidRDefault="002E4E3B" w:rsidP="005C651A">
      <w:pPr>
        <w:jc w:val="center"/>
        <w:rPr>
          <w:rFonts w:ascii="Georgia" w:hAnsi="Georgia" w:cs="Times New Roman"/>
          <w:b/>
          <w:sz w:val="32"/>
          <w:szCs w:val="32"/>
        </w:rPr>
      </w:pPr>
      <w:r>
        <w:rPr>
          <w:rFonts w:ascii="Georgia" w:hAnsi="Georgia" w:cs="Times New Roman"/>
          <w:b/>
          <w:sz w:val="32"/>
          <w:szCs w:val="32"/>
        </w:rPr>
        <w:t>Extended Assignment Due Date</w:t>
      </w:r>
      <w:r w:rsidR="005C651A">
        <w:rPr>
          <w:rFonts w:ascii="Georgia" w:hAnsi="Georgia" w:cs="Times New Roman"/>
          <w:b/>
          <w:sz w:val="32"/>
          <w:szCs w:val="32"/>
        </w:rPr>
        <w:t xml:space="preserve"> </w:t>
      </w:r>
      <w:r w:rsidR="00D2173B" w:rsidRPr="005C651A">
        <w:rPr>
          <w:rFonts w:ascii="Georgia" w:hAnsi="Georgia" w:cs="Times New Roman"/>
          <w:b/>
          <w:sz w:val="32"/>
          <w:szCs w:val="32"/>
        </w:rPr>
        <w:t>Terms of Agreement</w:t>
      </w:r>
    </w:p>
    <w:p w14:paraId="52BD55F4" w14:textId="77777777" w:rsidR="005C651A" w:rsidRPr="005C651A" w:rsidRDefault="005C651A" w:rsidP="005C651A">
      <w:pPr>
        <w:jc w:val="center"/>
        <w:rPr>
          <w:rFonts w:ascii="Georgia" w:hAnsi="Georgia"/>
          <w:sz w:val="32"/>
          <w:szCs w:val="32"/>
        </w:rPr>
      </w:pPr>
    </w:p>
    <w:p w14:paraId="44975AFD" w14:textId="77777777" w:rsidR="005C651A" w:rsidRDefault="005C651A" w:rsidP="005C651A">
      <w:pPr>
        <w:tabs>
          <w:tab w:val="left" w:pos="6714"/>
        </w:tabs>
        <w:rPr>
          <w:rFonts w:asciiTheme="majorHAnsi" w:hAnsiTheme="majorHAnsi" w:cs="Times New Roman"/>
        </w:rPr>
      </w:pPr>
    </w:p>
    <w:p w14:paraId="7D8A8495" w14:textId="77777777" w:rsidR="00EB71FF" w:rsidRPr="00810C4B" w:rsidRDefault="005C651A" w:rsidP="005C651A">
      <w:pPr>
        <w:tabs>
          <w:tab w:val="left" w:pos="6714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07495F5C" wp14:editId="24DC0C0A">
                <wp:simplePos x="0" y="0"/>
                <wp:positionH relativeFrom="column">
                  <wp:posOffset>898497</wp:posOffset>
                </wp:positionH>
                <wp:positionV relativeFrom="paragraph">
                  <wp:posOffset>152842</wp:posOffset>
                </wp:positionV>
                <wp:extent cx="327204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20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D5DBC" id="Straight Connector 7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5pt,12.05pt" to="328.4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" strokecolor="black [3040]"/>
            </w:pict>
          </mc:Fallback>
        </mc:AlternateContent>
      </w:r>
      <w:r w:rsidR="003500B8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C69747" wp14:editId="65A648BF">
                <wp:simplePos x="0" y="0"/>
                <wp:positionH relativeFrom="column">
                  <wp:posOffset>4651374</wp:posOffset>
                </wp:positionH>
                <wp:positionV relativeFrom="paragraph">
                  <wp:posOffset>149225</wp:posOffset>
                </wp:positionV>
                <wp:extent cx="1419225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F29A" id="Straight Connector 14" o:spid="_x0000_s1026" style="position:absolute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11.75pt" to="478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" strokecolor="black [3040]"/>
            </w:pict>
          </mc:Fallback>
        </mc:AlternateContent>
      </w:r>
      <w:r w:rsidR="00D2173B" w:rsidRPr="00810C4B">
        <w:rPr>
          <w:rFonts w:asciiTheme="majorHAnsi" w:hAnsiTheme="majorHAnsi" w:cs="Times New Roman"/>
        </w:rPr>
        <w:t>Student</w:t>
      </w:r>
      <w:r w:rsidR="00D2173B" w:rsidRPr="00810C4B">
        <w:rPr>
          <w:rFonts w:asciiTheme="majorHAnsi" w:hAnsiTheme="majorHAnsi" w:cs="Times New Roman"/>
          <w:spacing w:val="-6"/>
        </w:rPr>
        <w:t xml:space="preserve"> </w:t>
      </w:r>
      <w:r w:rsidR="00D2173B" w:rsidRPr="00810C4B">
        <w:rPr>
          <w:rFonts w:asciiTheme="majorHAnsi" w:hAnsiTheme="majorHAnsi" w:cs="Times New Roman"/>
        </w:rPr>
        <w:t>Name:</w:t>
      </w:r>
      <w:r w:rsidR="00E139CB" w:rsidRPr="00810C4B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="00D2173B" w:rsidRPr="00810C4B">
        <w:rPr>
          <w:rFonts w:asciiTheme="majorHAnsi" w:hAnsiTheme="majorHAnsi" w:cs="Times New Roman"/>
        </w:rPr>
        <w:t>Term:</w:t>
      </w:r>
    </w:p>
    <w:p w14:paraId="052FA6FB" w14:textId="77777777" w:rsidR="005C651A" w:rsidRDefault="005C651A" w:rsidP="005C651A">
      <w:pPr>
        <w:tabs>
          <w:tab w:val="left" w:pos="6749"/>
        </w:tabs>
        <w:rPr>
          <w:rFonts w:asciiTheme="majorHAnsi" w:hAnsiTheme="majorHAnsi" w:cs="Times New Roman"/>
        </w:rPr>
      </w:pPr>
    </w:p>
    <w:p w14:paraId="10259080" w14:textId="77777777" w:rsidR="00EB71FF" w:rsidRPr="00810C4B" w:rsidRDefault="005C651A" w:rsidP="005C651A">
      <w:pPr>
        <w:tabs>
          <w:tab w:val="left" w:pos="6749"/>
        </w:tabs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741ABF1" wp14:editId="6D6E0D3F">
                <wp:simplePos x="0" y="0"/>
                <wp:positionH relativeFrom="column">
                  <wp:posOffset>1144988</wp:posOffset>
                </wp:positionH>
                <wp:positionV relativeFrom="paragraph">
                  <wp:posOffset>129927</wp:posOffset>
                </wp:positionV>
                <wp:extent cx="3025029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502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ECAD4A" id="Straight Connector 2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15pt,10.25pt" to="328.3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"/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1FF1BC7" wp14:editId="22D97EBB">
                <wp:simplePos x="0" y="0"/>
                <wp:positionH relativeFrom="column">
                  <wp:posOffset>4786685</wp:posOffset>
                </wp:positionH>
                <wp:positionV relativeFrom="paragraph">
                  <wp:posOffset>137878</wp:posOffset>
                </wp:positionV>
                <wp:extent cx="1284053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40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C67112" id="Straight Connector 17" o:spid="_x0000_s1026" style="position:absolute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6.9pt,10.85pt" to="47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" strokecolor="black [3040]"/>
            </w:pict>
          </mc:Fallback>
        </mc:AlternateContent>
      </w:r>
      <w:r w:rsidR="004D5D62" w:rsidRPr="00810C4B">
        <w:rPr>
          <w:rFonts w:asciiTheme="majorHAnsi" w:hAnsiTheme="majorHAnsi" w:cs="Times New Roman"/>
        </w:rPr>
        <w:t>Instructor</w:t>
      </w:r>
      <w:r w:rsidR="00D2173B" w:rsidRPr="00810C4B">
        <w:rPr>
          <w:rFonts w:asciiTheme="majorHAnsi" w:hAnsiTheme="majorHAnsi" w:cs="Times New Roman"/>
        </w:rPr>
        <w:t>’s</w:t>
      </w:r>
      <w:r w:rsidR="00D2173B" w:rsidRPr="00810C4B">
        <w:rPr>
          <w:rFonts w:asciiTheme="majorHAnsi" w:hAnsiTheme="majorHAnsi" w:cs="Times New Roman"/>
          <w:spacing w:val="-7"/>
        </w:rPr>
        <w:t xml:space="preserve"> </w:t>
      </w:r>
      <w:r w:rsidR="00D2173B" w:rsidRPr="00810C4B">
        <w:rPr>
          <w:rFonts w:asciiTheme="majorHAnsi" w:hAnsiTheme="majorHAnsi" w:cs="Times New Roman"/>
        </w:rPr>
        <w:t>Name:</w:t>
      </w:r>
      <w:r w:rsidRPr="005C651A">
        <w:rPr>
          <w:rFonts w:asciiTheme="majorHAnsi" w:hAnsiTheme="majorHAnsi" w:cs="Times New Roman"/>
          <w:noProof/>
        </w:rPr>
        <w:t xml:space="preserve"> </w:t>
      </w:r>
      <w:r w:rsidR="00D2173B" w:rsidRPr="00810C4B">
        <w:rPr>
          <w:rFonts w:asciiTheme="majorHAnsi" w:hAnsiTheme="majorHAnsi" w:cs="Times New Roman"/>
        </w:rPr>
        <w:tab/>
        <w:t>Course:</w:t>
      </w:r>
    </w:p>
    <w:p w14:paraId="0C254383" w14:textId="77777777" w:rsidR="005C651A" w:rsidRDefault="005C651A" w:rsidP="00B23377">
      <w:pPr>
        <w:rPr>
          <w:rFonts w:asciiTheme="majorHAnsi" w:hAnsiTheme="majorHAnsi" w:cs="Times New Roman"/>
        </w:rPr>
      </w:pPr>
    </w:p>
    <w:p w14:paraId="7EF8700A" w14:textId="1BEF2E3F" w:rsidR="002E4E3B" w:rsidRDefault="002E4E3B" w:rsidP="002E4E3B">
      <w:pPr>
        <w:rPr>
          <w:rFonts w:asciiTheme="majorHAnsi" w:hAnsiTheme="majorHAnsi"/>
          <w:b/>
          <w:bCs/>
          <w:u w:val="single"/>
        </w:rPr>
      </w:pPr>
      <w:r w:rsidRPr="002E4E3B">
        <w:rPr>
          <w:rFonts w:asciiTheme="majorHAnsi" w:hAnsiTheme="majorHAnsi"/>
          <w:b/>
          <w:bCs/>
          <w:u w:val="single"/>
        </w:rPr>
        <w:t>This pertains only to assignments. Exams, or other timed assessments, are not included in this accommodation.</w:t>
      </w:r>
    </w:p>
    <w:p w14:paraId="41CDE142" w14:textId="77777777" w:rsidR="002E4E3B" w:rsidRPr="002E4E3B" w:rsidRDefault="002E4E3B" w:rsidP="002E4E3B">
      <w:pPr>
        <w:rPr>
          <w:rFonts w:asciiTheme="majorHAnsi" w:hAnsiTheme="majorHAnsi"/>
          <w:b/>
          <w:bCs/>
          <w:u w:val="single"/>
        </w:rPr>
      </w:pPr>
    </w:p>
    <w:p w14:paraId="26D11B09" w14:textId="49E025F5" w:rsidR="002E4E3B" w:rsidRPr="00205DF1" w:rsidRDefault="00B23377" w:rsidP="002E4E3B">
      <w:pPr>
        <w:rPr>
          <w:rFonts w:asciiTheme="majorHAnsi" w:hAnsiTheme="majorHAnsi"/>
        </w:rPr>
      </w:pPr>
      <w:r w:rsidRPr="004D5D62">
        <w:rPr>
          <w:rFonts w:asciiTheme="majorHAnsi" w:hAnsiTheme="majorHAnsi"/>
        </w:rPr>
        <w:t xml:space="preserve">This agreement </w:t>
      </w:r>
      <w:r w:rsidR="008421DE">
        <w:rPr>
          <w:rFonts w:asciiTheme="majorHAnsi" w:hAnsiTheme="majorHAnsi"/>
        </w:rPr>
        <w:t>will take effect as soon as all parties have signed</w:t>
      </w:r>
      <w:r w:rsidR="00232D7B">
        <w:rPr>
          <w:rFonts w:asciiTheme="majorHAnsi" w:hAnsiTheme="majorHAnsi"/>
        </w:rPr>
        <w:t xml:space="preserve"> it</w:t>
      </w:r>
      <w:r w:rsidRPr="004D5D62">
        <w:rPr>
          <w:rFonts w:asciiTheme="majorHAnsi" w:hAnsiTheme="majorHAnsi"/>
        </w:rPr>
        <w:t>. Students who request this accommodation or provide documentation after</w:t>
      </w:r>
      <w:r w:rsidR="005C651A">
        <w:rPr>
          <w:rFonts w:asciiTheme="majorHAnsi" w:hAnsiTheme="majorHAnsi"/>
        </w:rPr>
        <w:t xml:space="preserve"> </w:t>
      </w:r>
      <w:r w:rsidR="002E4E3B">
        <w:rPr>
          <w:rFonts w:asciiTheme="majorHAnsi" w:hAnsiTheme="majorHAnsi"/>
        </w:rPr>
        <w:t>assignment due dates have passed</w:t>
      </w:r>
      <w:r w:rsidRPr="004D5D62">
        <w:rPr>
          <w:rFonts w:asciiTheme="majorHAnsi" w:hAnsiTheme="majorHAnsi"/>
        </w:rPr>
        <w:t xml:space="preserve"> will not be eligible for retroactive </w:t>
      </w:r>
      <w:r w:rsidRPr="00205DF1">
        <w:rPr>
          <w:rFonts w:asciiTheme="majorHAnsi" w:hAnsiTheme="majorHAnsi"/>
        </w:rPr>
        <w:t xml:space="preserve">accommodations. </w:t>
      </w:r>
      <w:r w:rsidR="00205DF1" w:rsidRPr="00205DF1">
        <w:rPr>
          <w:rFonts w:asciiTheme="majorHAnsi" w:hAnsiTheme="majorHAnsi"/>
        </w:rPr>
        <w:t xml:space="preserve">If a student is unable to notify instructor prior to assignment due date, as a result of a </w:t>
      </w:r>
      <w:proofErr w:type="spellStart"/>
      <w:r w:rsidR="00205DF1" w:rsidRPr="00205DF1">
        <w:rPr>
          <w:rFonts w:asciiTheme="majorHAnsi" w:hAnsiTheme="majorHAnsi"/>
        </w:rPr>
        <w:t>diability</w:t>
      </w:r>
      <w:proofErr w:type="spellEnd"/>
      <w:r w:rsidR="00205DF1" w:rsidRPr="00205DF1">
        <w:rPr>
          <w:rFonts w:asciiTheme="majorHAnsi" w:hAnsiTheme="majorHAnsi"/>
        </w:rPr>
        <w:t xml:space="preserve"> related situation</w:t>
      </w:r>
      <w:r w:rsidR="002E4E3B" w:rsidRPr="00205DF1">
        <w:rPr>
          <w:rFonts w:asciiTheme="majorHAnsi" w:hAnsiTheme="majorHAnsi"/>
        </w:rPr>
        <w:t>,</w:t>
      </w:r>
      <w:r w:rsidR="002E4E3B">
        <w:rPr>
          <w:rFonts w:asciiTheme="majorHAnsi" w:hAnsiTheme="majorHAnsi"/>
        </w:rPr>
        <w:t xml:space="preserve"> they should contact DSS for verification of situation to provide notice to the instructor.</w:t>
      </w:r>
      <w:r w:rsidR="00630D48">
        <w:rPr>
          <w:rFonts w:asciiTheme="majorHAnsi" w:hAnsiTheme="majorHAnsi"/>
        </w:rPr>
        <w:t xml:space="preserve"> This form can be used for each individual assignment, or used to cover the entire quarter/semester.</w:t>
      </w:r>
    </w:p>
    <w:p w14:paraId="790E3043" w14:textId="77777777" w:rsidR="003B5F35" w:rsidRDefault="003B5F35" w:rsidP="005C651A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b/>
        </w:rPr>
        <w:sectPr w:rsidR="003B5F35" w:rsidSect="0007483C">
          <w:headerReference w:type="default" r:id="rId8"/>
          <w:footerReference w:type="default" r:id="rId9"/>
          <w:pgSz w:w="12240" w:h="15840"/>
          <w:pgMar w:top="1440" w:right="1440" w:bottom="1260" w:left="1440" w:header="720" w:footer="720" w:gutter="0"/>
          <w:cols w:space="720"/>
          <w:docGrid w:linePitch="299"/>
        </w:sectPr>
      </w:pPr>
    </w:p>
    <w:p w14:paraId="34EE7EB8" w14:textId="77777777" w:rsidR="004D447A" w:rsidRDefault="004D447A" w:rsidP="004D447A">
      <w:pPr>
        <w:ind w:left="360"/>
        <w:rPr>
          <w:rFonts w:asciiTheme="majorHAnsi" w:hAnsiTheme="majorHAnsi" w:cs="Times New Roman"/>
          <w:b/>
        </w:rPr>
      </w:pPr>
    </w:p>
    <w:p w14:paraId="12AAD857" w14:textId="4B07AE26" w:rsidR="00630D48" w:rsidRDefault="004D447A" w:rsidP="00C74735">
      <w:pPr>
        <w:rPr>
          <w:rFonts w:asciiTheme="majorHAnsi" w:hAnsiTheme="majorHAnsi" w:cs="Times New Roman"/>
          <w:b/>
        </w:rPr>
      </w:pPr>
      <w:sdt>
        <w:sdtPr>
          <w:rPr>
            <w:rFonts w:asciiTheme="majorHAnsi" w:hAnsiTheme="majorHAnsi" w:cs="Times New Roman"/>
            <w:b/>
          </w:rPr>
          <w:id w:val="-1905363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Theme="majorHAnsi" w:hAnsiTheme="majorHAnsi" w:cs="Times New Roman"/>
          <w:b/>
        </w:rPr>
        <w:tab/>
      </w:r>
      <w:r w:rsidR="00630D48" w:rsidRPr="004D447A">
        <w:rPr>
          <w:rFonts w:asciiTheme="majorHAnsi" w:hAnsiTheme="majorHAnsi" w:cs="Times New Roman"/>
          <w:b/>
        </w:rPr>
        <w:t>This appl</w:t>
      </w:r>
      <w:r w:rsidR="00C74735">
        <w:rPr>
          <w:rFonts w:asciiTheme="majorHAnsi" w:hAnsiTheme="majorHAnsi" w:cs="Times New Roman"/>
          <w:b/>
        </w:rPr>
        <w:t>ie</w:t>
      </w:r>
      <w:r w:rsidR="00630D48" w:rsidRPr="004D447A">
        <w:rPr>
          <w:rFonts w:asciiTheme="majorHAnsi" w:hAnsiTheme="majorHAnsi" w:cs="Times New Roman"/>
          <w:b/>
        </w:rPr>
        <w:t xml:space="preserve">s to all course </w:t>
      </w:r>
      <w:r>
        <w:rPr>
          <w:rFonts w:asciiTheme="majorHAnsi" w:hAnsiTheme="majorHAnsi" w:cs="Times New Roman"/>
          <w:b/>
        </w:rPr>
        <w:tab/>
      </w:r>
      <w:r w:rsidR="00630D48" w:rsidRPr="004D447A">
        <w:rPr>
          <w:rFonts w:asciiTheme="majorHAnsi" w:hAnsiTheme="majorHAnsi" w:cs="Times New Roman"/>
          <w:b/>
        </w:rPr>
        <w:t xml:space="preserve">assignments when extension is </w:t>
      </w:r>
      <w:r>
        <w:rPr>
          <w:rFonts w:asciiTheme="majorHAnsi" w:hAnsiTheme="majorHAnsi" w:cs="Times New Roman"/>
          <w:b/>
        </w:rPr>
        <w:tab/>
      </w:r>
      <w:r w:rsidR="00630D48" w:rsidRPr="004D447A">
        <w:rPr>
          <w:rFonts w:asciiTheme="majorHAnsi" w:hAnsiTheme="majorHAnsi" w:cs="Times New Roman"/>
          <w:b/>
        </w:rPr>
        <w:t>requested</w:t>
      </w:r>
      <w:r w:rsidR="00205DF1" w:rsidRPr="004D447A">
        <w:rPr>
          <w:rFonts w:asciiTheme="majorHAnsi" w:hAnsiTheme="majorHAnsi" w:cs="Times New Roman"/>
          <w:b/>
        </w:rPr>
        <w:t>.</w:t>
      </w:r>
      <w:r w:rsidR="00C74735">
        <w:rPr>
          <w:rFonts w:asciiTheme="majorHAnsi" w:hAnsiTheme="majorHAnsi" w:cs="Times New Roman"/>
          <w:b/>
        </w:rPr>
        <w:br/>
      </w:r>
      <w:r w:rsidR="00A31B0D">
        <w:rPr>
          <w:rFonts w:asciiTheme="majorHAnsi" w:hAnsiTheme="majorHAnsi" w:cs="Times New Roman"/>
          <w:b/>
        </w:rPr>
        <w:br/>
      </w:r>
      <w:sdt>
        <w:sdtPr>
          <w:rPr>
            <w:rFonts w:asciiTheme="majorHAnsi" w:hAnsiTheme="majorHAnsi" w:cs="Times New Roman"/>
            <w:b/>
          </w:rPr>
          <w:id w:val="1464469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Theme="majorHAnsi" w:hAnsiTheme="majorHAnsi" w:cs="Times New Roman"/>
          <w:b/>
        </w:rPr>
        <w:tab/>
      </w:r>
      <w:r w:rsidR="00630D48">
        <w:rPr>
          <w:rFonts w:asciiTheme="majorHAnsi" w:hAnsiTheme="majorHAnsi" w:cs="Times New Roman"/>
          <w:b/>
        </w:rPr>
        <w:t>This appl</w:t>
      </w:r>
      <w:r w:rsidR="00C74735">
        <w:rPr>
          <w:rFonts w:asciiTheme="majorHAnsi" w:hAnsiTheme="majorHAnsi" w:cs="Times New Roman"/>
          <w:b/>
        </w:rPr>
        <w:t>ie</w:t>
      </w:r>
      <w:r w:rsidR="00630D48">
        <w:rPr>
          <w:rFonts w:asciiTheme="majorHAnsi" w:hAnsiTheme="majorHAnsi" w:cs="Times New Roman"/>
          <w:b/>
        </w:rPr>
        <w:t xml:space="preserve">s to this </w:t>
      </w:r>
      <w:r w:rsidR="002E4E3B">
        <w:rPr>
          <w:rFonts w:asciiTheme="majorHAnsi" w:hAnsiTheme="majorHAnsi" w:cs="Times New Roman"/>
          <w:b/>
        </w:rPr>
        <w:t xml:space="preserve">Assignment </w:t>
      </w:r>
      <w:r w:rsidR="00630D48">
        <w:rPr>
          <w:rFonts w:asciiTheme="majorHAnsi" w:hAnsiTheme="majorHAnsi" w:cs="Times New Roman"/>
          <w:b/>
        </w:rPr>
        <w:t xml:space="preserve">only – Please include </w:t>
      </w:r>
      <w:r>
        <w:rPr>
          <w:rFonts w:asciiTheme="majorHAnsi" w:hAnsiTheme="majorHAnsi" w:cs="Times New Roman"/>
          <w:b/>
        </w:rPr>
        <w:t>assignment title:</w:t>
      </w:r>
      <w:r w:rsidR="002E4E3B">
        <w:rPr>
          <w:rFonts w:asciiTheme="majorHAnsi" w:hAnsiTheme="majorHAnsi" w:cs="Times New Roman"/>
          <w:b/>
        </w:rPr>
        <w:t xml:space="preserve"> </w:t>
      </w:r>
    </w:p>
    <w:p w14:paraId="30120064" w14:textId="3229C0E7" w:rsidR="003B5F35" w:rsidRDefault="003B5F35" w:rsidP="00726B90">
      <w:pPr>
        <w:pStyle w:val="ListParagraph"/>
        <w:ind w:left="0" w:firstLine="0"/>
        <w:rPr>
          <w:rFonts w:asciiTheme="majorHAnsi" w:hAnsiTheme="majorHAnsi" w:cs="Times New Roman"/>
          <w:b/>
        </w:rPr>
        <w:sectPr w:rsidR="003B5F35" w:rsidSect="003B5F35">
          <w:type w:val="continuous"/>
          <w:pgSz w:w="12240" w:h="15840"/>
          <w:pgMar w:top="1440" w:right="1440" w:bottom="1260" w:left="1440" w:header="720" w:footer="720" w:gutter="0"/>
          <w:cols w:num="2" w:space="720"/>
          <w:docGrid w:linePitch="299"/>
        </w:sectPr>
      </w:pPr>
    </w:p>
    <w:p w14:paraId="0B221DA7" w14:textId="3B31B203" w:rsidR="00205DF1" w:rsidRPr="004D447A" w:rsidRDefault="00C74735" w:rsidP="00C74735">
      <w:pPr>
        <w:ind w:firstLine="72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 xml:space="preserve">                                                                                                    </w:t>
      </w:r>
      <w:r>
        <w:rPr>
          <w:rFonts w:asciiTheme="majorHAnsi" w:hAnsiTheme="majorHAnsi" w:cs="Times New Roman"/>
          <w:b/>
        </w:rPr>
        <w:br/>
      </w:r>
      <w:sdt>
        <w:sdtPr>
          <w:rPr>
            <w:rFonts w:asciiTheme="majorHAnsi" w:hAnsiTheme="majorHAnsi" w:cs="Times New Roman"/>
            <w:b/>
          </w:rPr>
          <w:id w:val="1846128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4D447A">
        <w:rPr>
          <w:rFonts w:asciiTheme="majorHAnsi" w:hAnsiTheme="majorHAnsi" w:cs="Times New Roman"/>
          <w:b/>
        </w:rPr>
        <w:tab/>
      </w:r>
      <w:r w:rsidR="00205DF1" w:rsidRPr="004D447A">
        <w:rPr>
          <w:rFonts w:asciiTheme="majorHAnsi" w:hAnsiTheme="majorHAnsi" w:cs="Times New Roman"/>
          <w:b/>
        </w:rPr>
        <w:t xml:space="preserve">Approved additional days, when </w:t>
      </w:r>
      <w:r w:rsidR="004D447A">
        <w:rPr>
          <w:rFonts w:asciiTheme="majorHAnsi" w:hAnsiTheme="majorHAnsi" w:cs="Times New Roman"/>
          <w:b/>
        </w:rPr>
        <w:tab/>
      </w:r>
      <w:r w:rsidR="00205DF1" w:rsidRPr="004D447A">
        <w:rPr>
          <w:rFonts w:asciiTheme="majorHAnsi" w:hAnsiTheme="majorHAnsi" w:cs="Times New Roman"/>
          <w:b/>
        </w:rPr>
        <w:t xml:space="preserve">requested: </w:t>
      </w:r>
      <w:r w:rsidR="004D447A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ab/>
      </w:r>
      <w:sdt>
        <w:sdtPr>
          <w:rPr>
            <w:rFonts w:asciiTheme="majorHAnsi" w:hAnsiTheme="majorHAnsi" w:cs="Times New Roman"/>
            <w:b/>
          </w:rPr>
          <w:id w:val="-731540015"/>
          <w:placeholder>
            <w:docPart w:val="DefaultPlaceholder_-1854013440"/>
          </w:placeholder>
          <w:showingPlcHdr/>
          <w:text/>
        </w:sdtPr>
        <w:sdtContent>
          <w:r w:rsidRPr="00C74735">
            <w:rPr>
              <w:rStyle w:val="PlaceholderText"/>
              <w:u w:val="single"/>
            </w:rPr>
            <w:t>Click or tap here to enter text.</w:t>
          </w:r>
        </w:sdtContent>
      </w:sdt>
      <w:r w:rsidR="00205DF1" w:rsidRPr="004D447A">
        <w:rPr>
          <w:rFonts w:asciiTheme="majorHAnsi" w:hAnsiTheme="majorHAnsi" w:cs="Times New Roman"/>
          <w:b/>
        </w:rPr>
        <w:t xml:space="preserve"> </w:t>
      </w:r>
    </w:p>
    <w:p w14:paraId="48DE249A" w14:textId="5E08C2E8" w:rsidR="00A31B0D" w:rsidRDefault="00A31B0D" w:rsidP="00A31B0D">
      <w:pPr>
        <w:pStyle w:val="ListParagraph"/>
        <w:ind w:left="0" w:firstLine="0"/>
        <w:rPr>
          <w:rFonts w:asciiTheme="majorHAnsi" w:hAnsiTheme="majorHAnsi" w:cs="Times New Roman"/>
          <w:b/>
        </w:rPr>
      </w:pPr>
      <w:r w:rsidRPr="00205DF1">
        <w:rPr>
          <w:rFonts w:asciiTheme="majorHAnsi" w:hAnsiTheme="majorHAnsi" w:cs="Times New Roman"/>
          <w:b/>
        </w:rPr>
        <w:t>Original due date and time:</w:t>
      </w:r>
      <w:r>
        <w:rPr>
          <w:rFonts w:asciiTheme="majorHAnsi" w:hAnsiTheme="majorHAnsi" w:cs="Times New Roman"/>
          <w:b/>
        </w:rPr>
        <w:br/>
      </w:r>
      <w:sdt>
        <w:sdtPr>
          <w:rPr>
            <w:rFonts w:asciiTheme="majorHAnsi" w:hAnsiTheme="majorHAnsi" w:cs="Times New Roman"/>
            <w:b/>
          </w:rPr>
          <w:id w:val="1594826723"/>
          <w:placeholder>
            <w:docPart w:val="DefaultPlaceholder_-1854013440"/>
          </w:placeholder>
          <w:showingPlcHdr/>
          <w:text/>
        </w:sdtPr>
        <w:sdtContent>
          <w:r w:rsidR="00C74735" w:rsidRPr="00C74735">
            <w:rPr>
              <w:rStyle w:val="PlaceholderText"/>
              <w:u w:val="single"/>
            </w:rPr>
            <w:t>Click or tap here to enter text.</w:t>
          </w:r>
        </w:sdtContent>
      </w:sdt>
    </w:p>
    <w:sdt>
      <w:sdtPr>
        <w:rPr>
          <w:rFonts w:asciiTheme="majorHAnsi" w:hAnsiTheme="majorHAnsi" w:cs="Times New Roman"/>
          <w:b/>
        </w:rPr>
        <w:id w:val="-1112273813"/>
        <w:placeholder>
          <w:docPart w:val="DefaultPlaceholder_-1854013440"/>
        </w:placeholder>
        <w:showingPlcHdr/>
        <w:text/>
      </w:sdtPr>
      <w:sdtContent>
        <w:p w14:paraId="5A762B15" w14:textId="6F3A9157" w:rsidR="004D447A" w:rsidRDefault="00C74735" w:rsidP="004D447A">
          <w:pPr>
            <w:pStyle w:val="ListParagraph"/>
            <w:ind w:left="0" w:firstLine="0"/>
            <w:rPr>
              <w:rFonts w:asciiTheme="majorHAnsi" w:hAnsiTheme="majorHAnsi" w:cs="Times New Roman"/>
              <w:b/>
            </w:rPr>
          </w:pPr>
          <w:r w:rsidRPr="00C74735">
            <w:rPr>
              <w:rStyle w:val="PlaceholderText"/>
              <w:u w:val="single"/>
            </w:rPr>
            <w:t>Click or tap here to enter text.</w:t>
          </w:r>
        </w:p>
      </w:sdtContent>
    </w:sdt>
    <w:p w14:paraId="4454E05A" w14:textId="536AD897" w:rsidR="00A31B0D" w:rsidRDefault="002E4E3B" w:rsidP="00726B90">
      <w:pPr>
        <w:rPr>
          <w:rFonts w:asciiTheme="majorHAnsi" w:hAnsiTheme="majorHAnsi" w:cs="Times New Roman"/>
          <w:b/>
        </w:rPr>
      </w:pPr>
      <w:r w:rsidRPr="00726B90">
        <w:rPr>
          <w:rFonts w:asciiTheme="majorHAnsi" w:hAnsiTheme="majorHAnsi" w:cs="Times New Roman"/>
          <w:b/>
        </w:rPr>
        <w:br/>
      </w:r>
      <w:r w:rsidR="00C74735">
        <w:rPr>
          <w:rFonts w:asciiTheme="majorHAnsi" w:hAnsiTheme="majorHAnsi" w:cs="Times New Roman"/>
          <w:b/>
        </w:rPr>
        <w:br/>
      </w:r>
    </w:p>
    <w:p w14:paraId="47B59D92" w14:textId="77777777" w:rsidR="00C74735" w:rsidRDefault="002E4E3B" w:rsidP="00726B90">
      <w:pPr>
        <w:rPr>
          <w:rFonts w:asciiTheme="majorHAnsi" w:hAnsiTheme="majorHAnsi" w:cs="Times New Roman"/>
          <w:b/>
        </w:rPr>
      </w:pPr>
      <w:r w:rsidRPr="00726B90">
        <w:rPr>
          <w:rFonts w:asciiTheme="majorHAnsi" w:hAnsiTheme="majorHAnsi" w:cs="Times New Roman"/>
          <w:b/>
        </w:rPr>
        <w:t>Alternative (new) due date</w:t>
      </w:r>
      <w:r w:rsidR="0007483C" w:rsidRPr="00726B90">
        <w:rPr>
          <w:rFonts w:asciiTheme="majorHAnsi" w:hAnsiTheme="majorHAnsi" w:cs="Times New Roman"/>
          <w:b/>
        </w:rPr>
        <w:t xml:space="preserve"> and time</w:t>
      </w:r>
      <w:r w:rsidRPr="00726B90">
        <w:rPr>
          <w:rFonts w:asciiTheme="majorHAnsi" w:hAnsiTheme="majorHAnsi" w:cs="Times New Roman"/>
          <w:b/>
        </w:rPr>
        <w:t>:</w:t>
      </w:r>
    </w:p>
    <w:p w14:paraId="7015E158" w14:textId="1D6ACC33" w:rsidR="002E4E3B" w:rsidRPr="00C74735" w:rsidRDefault="00A31B0D" w:rsidP="00726B90">
      <w:pPr>
        <w:rPr>
          <w:rFonts w:asciiTheme="majorHAnsi" w:hAnsiTheme="majorHAnsi" w:cs="Times New Roman"/>
          <w:b/>
          <w:u w:val="single"/>
        </w:rPr>
      </w:pPr>
      <w:sdt>
        <w:sdtPr>
          <w:rPr>
            <w:rFonts w:asciiTheme="majorHAnsi" w:hAnsiTheme="majorHAnsi" w:cs="Times New Roman"/>
            <w:b/>
            <w:u w:val="single"/>
          </w:rPr>
          <w:id w:val="1182392104"/>
          <w:placeholder>
            <w:docPart w:val="DefaultPlaceholder_-1854013440"/>
          </w:placeholder>
          <w:showingPlcHdr/>
          <w:text/>
        </w:sdtPr>
        <w:sdtContent>
          <w:r w:rsidR="00C74735" w:rsidRPr="00C74735">
            <w:rPr>
              <w:rStyle w:val="PlaceholderText"/>
              <w:u w:val="single"/>
            </w:rPr>
            <w:t>Click or tap here to enter text.</w:t>
          </w:r>
        </w:sdtContent>
      </w:sdt>
      <w:r w:rsidR="002E4E3B" w:rsidRPr="00C74735">
        <w:rPr>
          <w:rFonts w:asciiTheme="majorHAnsi" w:hAnsiTheme="majorHAnsi" w:cs="Times New Roman"/>
          <w:b/>
          <w:u w:val="single"/>
        </w:rPr>
        <w:br/>
      </w:r>
    </w:p>
    <w:p w14:paraId="46F63AD9" w14:textId="77777777" w:rsidR="00726B90" w:rsidRDefault="00726B90" w:rsidP="005C651A">
      <w:pPr>
        <w:pStyle w:val="ListParagraph"/>
        <w:numPr>
          <w:ilvl w:val="0"/>
          <w:numId w:val="9"/>
        </w:numPr>
        <w:rPr>
          <w:rFonts w:asciiTheme="majorHAnsi" w:hAnsiTheme="majorHAnsi" w:cs="Times New Roman"/>
          <w:b/>
        </w:rPr>
        <w:sectPr w:rsidR="00726B90" w:rsidSect="00726B90">
          <w:type w:val="continuous"/>
          <w:pgSz w:w="12240" w:h="15840"/>
          <w:pgMar w:top="1440" w:right="1440" w:bottom="270" w:left="1440" w:header="720" w:footer="720" w:gutter="0"/>
          <w:cols w:num="2" w:space="720"/>
          <w:docGrid w:linePitch="299"/>
        </w:sectPr>
      </w:pPr>
    </w:p>
    <w:p w14:paraId="2EC0BEBA" w14:textId="541D0D4D" w:rsidR="005C651A" w:rsidRPr="005C651A" w:rsidRDefault="004D447A" w:rsidP="004D447A">
      <w:pPr>
        <w:pStyle w:val="ListParagraph"/>
        <w:ind w:left="180" w:firstLine="0"/>
        <w:rPr>
          <w:rFonts w:asciiTheme="majorHAnsi" w:hAnsiTheme="majorHAnsi" w:cs="Times New Roman"/>
          <w:b/>
        </w:rPr>
      </w:pPr>
      <w:sdt>
        <w:sdtPr>
          <w:rPr>
            <w:rFonts w:asciiTheme="majorHAnsi" w:hAnsiTheme="majorHAnsi" w:cs="Times New Roman"/>
            <w:b/>
          </w:rPr>
          <w:id w:val="1382834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>
        <w:rPr>
          <w:rFonts w:asciiTheme="majorHAnsi" w:hAnsiTheme="majorHAnsi" w:cs="Times New Roman"/>
          <w:b/>
        </w:rPr>
        <w:tab/>
      </w:r>
      <w:r w:rsidR="00810C4B" w:rsidRPr="005C651A">
        <w:rPr>
          <w:rFonts w:asciiTheme="majorHAnsi" w:hAnsiTheme="majorHAnsi" w:cs="Times New Roman"/>
          <w:b/>
        </w:rPr>
        <w:t xml:space="preserve">Procedure for turning </w:t>
      </w:r>
      <w:r w:rsidR="00232D7B">
        <w:rPr>
          <w:rFonts w:asciiTheme="majorHAnsi" w:hAnsiTheme="majorHAnsi" w:cs="Times New Roman"/>
          <w:b/>
        </w:rPr>
        <w:t xml:space="preserve">in </w:t>
      </w:r>
      <w:r w:rsidR="002E4E3B">
        <w:rPr>
          <w:rFonts w:asciiTheme="majorHAnsi" w:hAnsiTheme="majorHAnsi" w:cs="Times New Roman"/>
          <w:b/>
        </w:rPr>
        <w:t xml:space="preserve">this </w:t>
      </w:r>
      <w:r w:rsidR="00810C4B" w:rsidRPr="005C651A">
        <w:rPr>
          <w:rFonts w:asciiTheme="majorHAnsi" w:hAnsiTheme="majorHAnsi" w:cs="Times New Roman"/>
          <w:b/>
        </w:rPr>
        <w:t>homework/assignments/projects</w:t>
      </w:r>
      <w:r w:rsidR="002E4E3B">
        <w:rPr>
          <w:rFonts w:asciiTheme="majorHAnsi" w:hAnsiTheme="majorHAnsi" w:cs="Times New Roman"/>
          <w:b/>
        </w:rPr>
        <w:t xml:space="preserve"> (</w:t>
      </w:r>
      <w:r w:rsidR="0007483C">
        <w:rPr>
          <w:rFonts w:asciiTheme="majorHAnsi" w:hAnsiTheme="majorHAnsi" w:cs="Times New Roman"/>
          <w:b/>
        </w:rPr>
        <w:t xml:space="preserve">updated </w:t>
      </w:r>
      <w:r w:rsidR="002E4E3B">
        <w:rPr>
          <w:rFonts w:asciiTheme="majorHAnsi" w:hAnsiTheme="majorHAnsi" w:cs="Times New Roman"/>
          <w:b/>
        </w:rPr>
        <w:t xml:space="preserve">Canvas link, </w:t>
      </w:r>
      <w:r>
        <w:rPr>
          <w:rFonts w:asciiTheme="majorHAnsi" w:hAnsiTheme="majorHAnsi" w:cs="Times New Roman"/>
          <w:b/>
        </w:rPr>
        <w:tab/>
      </w:r>
      <w:r w:rsidR="002E4E3B">
        <w:rPr>
          <w:rFonts w:asciiTheme="majorHAnsi" w:hAnsiTheme="majorHAnsi" w:cs="Times New Roman"/>
          <w:b/>
        </w:rPr>
        <w:t xml:space="preserve">email, </w:t>
      </w:r>
      <w:r w:rsidR="0007483C">
        <w:rPr>
          <w:rFonts w:asciiTheme="majorHAnsi" w:hAnsiTheme="majorHAnsi" w:cs="Times New Roman"/>
          <w:b/>
        </w:rPr>
        <w:t>etc.)</w:t>
      </w:r>
      <w:r w:rsidR="00810C4B" w:rsidRPr="005C651A">
        <w:rPr>
          <w:rFonts w:asciiTheme="majorHAnsi" w:hAnsiTheme="majorHAnsi" w:cs="Times New Roman"/>
        </w:rPr>
        <w:t>:</w:t>
      </w:r>
      <w:sdt>
        <w:sdtPr>
          <w:rPr>
            <w:rFonts w:asciiTheme="majorHAnsi" w:hAnsiTheme="majorHAnsi" w:cs="Times New Roman"/>
          </w:rPr>
          <w:id w:val="632066735"/>
          <w:placeholder>
            <w:docPart w:val="DefaultPlaceholder_-1854013440"/>
          </w:placeholder>
          <w:showingPlcHdr/>
          <w:text/>
        </w:sdtPr>
        <w:sdtContent>
          <w:r w:rsidR="00C74735" w:rsidRPr="00C74735">
            <w:rPr>
              <w:rStyle w:val="PlaceholderText"/>
              <w:u w:val="single"/>
            </w:rPr>
            <w:t>Click or tap here to enter text.</w:t>
          </w:r>
        </w:sdtContent>
      </w:sdt>
    </w:p>
    <w:p w14:paraId="0FD57476" w14:textId="77777777" w:rsidR="005C651A" w:rsidRDefault="005C651A" w:rsidP="005C651A">
      <w:pPr>
        <w:rPr>
          <w:rFonts w:asciiTheme="majorHAnsi" w:hAnsiTheme="majorHAnsi" w:cs="Times New Roman"/>
        </w:rPr>
      </w:pPr>
    </w:p>
    <w:p w14:paraId="0B21F62B" w14:textId="5D1A1B10" w:rsidR="004E2A21" w:rsidRPr="00B23377" w:rsidRDefault="0007483C" w:rsidP="005C651A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Extended assignment due dates are meant to cover occasional instances. If a professor has concern about the number of extensions requested, they should contact DSS for additional consultation.</w:t>
      </w:r>
      <w:r>
        <w:rPr>
          <w:rFonts w:asciiTheme="majorHAnsi" w:hAnsiTheme="majorHAnsi" w:cs="Times New Roman"/>
        </w:rPr>
        <w:br/>
      </w:r>
      <w:r w:rsidR="00810C4B" w:rsidRPr="00B23377">
        <w:rPr>
          <w:rFonts w:asciiTheme="majorHAnsi" w:hAnsiTheme="majorHAnsi" w:cs="Times New Roman"/>
        </w:rPr>
        <w:t xml:space="preserve">If at any point, the instructor and/or student have any questions or concerns about this process, the </w:t>
      </w:r>
      <w:r>
        <w:rPr>
          <w:rFonts w:asciiTheme="majorHAnsi" w:hAnsiTheme="majorHAnsi" w:cs="Times New Roman"/>
        </w:rPr>
        <w:t>extended assignment due date</w:t>
      </w:r>
      <w:r w:rsidR="00232D7B">
        <w:rPr>
          <w:rFonts w:asciiTheme="majorHAnsi" w:hAnsiTheme="majorHAnsi" w:cs="Times New Roman"/>
        </w:rPr>
        <w:t xml:space="preserve"> a</w:t>
      </w:r>
      <w:r w:rsidR="00810C4B" w:rsidRPr="00B23377">
        <w:rPr>
          <w:rFonts w:asciiTheme="majorHAnsi" w:hAnsiTheme="majorHAnsi" w:cs="Times New Roman"/>
        </w:rPr>
        <w:t>greement, and/or the provision of this accommodation, DSS should be notified as soon as possible so they can address the concerns and work to resolve them.</w:t>
      </w:r>
      <w:r w:rsidR="00636A7A">
        <w:rPr>
          <w:rFonts w:asciiTheme="majorHAnsi" w:hAnsiTheme="majorHAnsi" w:cs="Times New Roman"/>
        </w:rPr>
        <w:t xml:space="preserve"> </w:t>
      </w:r>
    </w:p>
    <w:p w14:paraId="21CB5344" w14:textId="77777777" w:rsidR="00810C4B" w:rsidRDefault="00C84EAC">
      <w:pPr>
        <w:rPr>
          <w:rFonts w:asciiTheme="majorHAnsi" w:hAnsiTheme="majorHAnsi" w:cs="Times New Roman"/>
          <w:sz w:val="24"/>
          <w:szCs w:val="24"/>
        </w:rPr>
      </w:pPr>
      <w:r w:rsidRPr="00B30C39">
        <w:rPr>
          <w:rFonts w:asciiTheme="majorHAnsi" w:hAnsiTheme="majorHAnsi" w:cs="Times New Roman"/>
          <w:sz w:val="24"/>
          <w:szCs w:val="24"/>
        </w:rPr>
        <w:tab/>
      </w:r>
      <w:r w:rsidR="00B23377">
        <w:rPr>
          <w:rFonts w:asciiTheme="majorHAnsi" w:hAnsiTheme="majorHAnsi" w:cs="Times New Roman"/>
          <w:sz w:val="24"/>
          <w:szCs w:val="24"/>
        </w:rPr>
        <w:tab/>
      </w:r>
    </w:p>
    <w:p w14:paraId="1046203D" w14:textId="77777777" w:rsidR="00EB71FF" w:rsidRPr="00B30C39" w:rsidRDefault="005C651A" w:rsidP="005C651A">
      <w:pPr>
        <w:tabs>
          <w:tab w:val="left" w:pos="7202"/>
        </w:tabs>
        <w:spacing w:before="160"/>
        <w:rPr>
          <w:rFonts w:asciiTheme="majorHAnsi" w:hAnsiTheme="majorHAnsi" w:cs="Times New Roman"/>
          <w:sz w:val="24"/>
          <w:szCs w:val="24"/>
        </w:rPr>
      </w:pPr>
      <w:r w:rsidRPr="00810C4B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68BCF13E" wp14:editId="337FCF09">
                <wp:simplePos x="0" y="0"/>
                <wp:positionH relativeFrom="column">
                  <wp:posOffset>828</wp:posOffset>
                </wp:positionH>
                <wp:positionV relativeFrom="paragraph">
                  <wp:posOffset>106680</wp:posOffset>
                </wp:positionV>
                <wp:extent cx="2238375" cy="0"/>
                <wp:effectExtent l="9525" t="9525" r="9525" b="9525"/>
                <wp:wrapNone/>
                <wp:docPr id="1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306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.05pt;margin-top:8.4pt;width:176.2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"/>
            </w:pict>
          </mc:Fallback>
        </mc:AlternateContent>
      </w:r>
      <w:r w:rsidR="003500B8" w:rsidRPr="00810C4B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9365B3E" wp14:editId="45574499">
                <wp:simplePos x="0" y="0"/>
                <wp:positionH relativeFrom="column">
                  <wp:posOffset>3657600</wp:posOffset>
                </wp:positionH>
                <wp:positionV relativeFrom="paragraph">
                  <wp:posOffset>109220</wp:posOffset>
                </wp:positionV>
                <wp:extent cx="2238375" cy="0"/>
                <wp:effectExtent l="9525" t="9525" r="9525" b="9525"/>
                <wp:wrapNone/>
                <wp:docPr id="2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46FA6" id="AutoShape 48" o:spid="_x0000_s1026" type="#_x0000_t32" style="position:absolute;margin-left:4in;margin-top:8.6pt;width:176.25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"/>
            </w:pict>
          </mc:Fallback>
        </mc:AlternateContent>
      </w:r>
      <w:r w:rsidR="00D2173B" w:rsidRPr="00B30C39">
        <w:rPr>
          <w:rFonts w:asciiTheme="majorHAnsi" w:hAnsiTheme="majorHAnsi" w:cs="Times New Roman"/>
          <w:sz w:val="24"/>
          <w:szCs w:val="24"/>
        </w:rPr>
        <w:t>Student’s</w:t>
      </w:r>
      <w:r w:rsidR="00D2173B" w:rsidRPr="00B30C39">
        <w:rPr>
          <w:rFonts w:asciiTheme="majorHAnsi" w:hAnsiTheme="majorHAnsi" w:cs="Times New Roman"/>
          <w:spacing w:val="-6"/>
          <w:sz w:val="24"/>
          <w:szCs w:val="24"/>
        </w:rPr>
        <w:t xml:space="preserve"> </w:t>
      </w:r>
      <w:r w:rsidR="003500B8">
        <w:rPr>
          <w:rFonts w:asciiTheme="majorHAnsi" w:hAnsiTheme="majorHAnsi" w:cs="Times New Roman"/>
          <w:sz w:val="24"/>
          <w:szCs w:val="24"/>
        </w:rPr>
        <w:t>S</w:t>
      </w:r>
      <w:r w:rsidR="00D2173B" w:rsidRPr="00B30C39">
        <w:rPr>
          <w:rFonts w:asciiTheme="majorHAnsi" w:hAnsiTheme="majorHAnsi" w:cs="Times New Roman"/>
          <w:sz w:val="24"/>
          <w:szCs w:val="24"/>
        </w:rPr>
        <w:t>ignature</w:t>
      </w:r>
      <w:r w:rsidR="00D2173B" w:rsidRPr="00B30C39">
        <w:rPr>
          <w:rFonts w:asciiTheme="majorHAnsi" w:hAnsiTheme="majorHAnsi" w:cs="Times New Roman"/>
          <w:sz w:val="24"/>
          <w:szCs w:val="24"/>
        </w:rPr>
        <w:tab/>
        <w:t>Date</w:t>
      </w:r>
    </w:p>
    <w:p w14:paraId="1BB08545" w14:textId="2A0AF528" w:rsidR="00EB71FF" w:rsidRPr="00B30C39" w:rsidRDefault="00EB71FF" w:rsidP="00AF1075">
      <w:pPr>
        <w:spacing w:before="10"/>
        <w:ind w:left="720"/>
        <w:rPr>
          <w:rFonts w:asciiTheme="majorHAnsi" w:hAnsiTheme="majorHAnsi" w:cs="Times New Roman"/>
          <w:sz w:val="24"/>
          <w:szCs w:val="24"/>
        </w:rPr>
      </w:pPr>
    </w:p>
    <w:p w14:paraId="2B5517AF" w14:textId="318DE278" w:rsidR="00810C4B" w:rsidRDefault="005C651A" w:rsidP="00726B90">
      <w:pPr>
        <w:tabs>
          <w:tab w:val="left" w:pos="7202"/>
        </w:tabs>
        <w:spacing w:before="1"/>
        <w:rPr>
          <w:rFonts w:asciiTheme="majorHAnsi" w:hAnsiTheme="majorHAnsi" w:cs="Times New Roman"/>
          <w:sz w:val="24"/>
          <w:szCs w:val="24"/>
        </w:rPr>
      </w:pPr>
      <w:r w:rsidRPr="00810C4B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FEF6AB6" wp14:editId="5EDDACBF">
                <wp:simplePos x="0" y="0"/>
                <wp:positionH relativeFrom="column">
                  <wp:posOffset>2402</wp:posOffset>
                </wp:positionH>
                <wp:positionV relativeFrom="paragraph">
                  <wp:posOffset>17145</wp:posOffset>
                </wp:positionV>
                <wp:extent cx="2238375" cy="0"/>
                <wp:effectExtent l="9525" t="9525" r="9525" b="9525"/>
                <wp:wrapNone/>
                <wp:docPr id="20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3C092" id="AutoShape 48" o:spid="_x0000_s1026" type="#_x0000_t32" style="position:absolute;margin-left:.2pt;margin-top:1.35pt;width:176.25pt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"/>
            </w:pict>
          </mc:Fallback>
        </mc:AlternateContent>
      </w:r>
      <w:r w:rsidR="003500B8" w:rsidRPr="00810C4B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7938F30D" wp14:editId="18D1277F">
                <wp:simplePos x="0" y="0"/>
                <wp:positionH relativeFrom="column">
                  <wp:posOffset>3648075</wp:posOffset>
                </wp:positionH>
                <wp:positionV relativeFrom="paragraph">
                  <wp:posOffset>13970</wp:posOffset>
                </wp:positionV>
                <wp:extent cx="2238375" cy="0"/>
                <wp:effectExtent l="9525" t="9525" r="9525" b="9525"/>
                <wp:wrapNone/>
                <wp:docPr id="24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5D9BF" id="AutoShape 48" o:spid="_x0000_s1026" type="#_x0000_t32" style="position:absolute;margin-left:287.25pt;margin-top:1.1pt;width:176.25pt;height: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"/>
            </w:pict>
          </mc:Fallback>
        </mc:AlternateContent>
      </w:r>
      <w:r w:rsidR="00810C4B">
        <w:rPr>
          <w:rFonts w:asciiTheme="majorHAnsi" w:hAnsiTheme="majorHAnsi" w:cs="Times New Roman"/>
          <w:sz w:val="24"/>
          <w:szCs w:val="24"/>
        </w:rPr>
        <w:t>Instructor</w:t>
      </w:r>
      <w:r w:rsidR="00D2173B" w:rsidRPr="00B30C39">
        <w:rPr>
          <w:rFonts w:asciiTheme="majorHAnsi" w:hAnsiTheme="majorHAnsi" w:cs="Times New Roman"/>
          <w:sz w:val="24"/>
          <w:szCs w:val="24"/>
        </w:rPr>
        <w:t>’s</w:t>
      </w:r>
      <w:r w:rsidR="00D2173B" w:rsidRPr="00B30C39">
        <w:rPr>
          <w:rFonts w:asciiTheme="majorHAnsi" w:hAnsiTheme="majorHAnsi" w:cs="Times New Roman"/>
          <w:spacing w:val="-8"/>
          <w:sz w:val="24"/>
          <w:szCs w:val="24"/>
        </w:rPr>
        <w:t xml:space="preserve"> </w:t>
      </w:r>
      <w:r w:rsidR="003500B8">
        <w:rPr>
          <w:rFonts w:asciiTheme="majorHAnsi" w:hAnsiTheme="majorHAnsi" w:cs="Times New Roman"/>
          <w:sz w:val="24"/>
          <w:szCs w:val="24"/>
        </w:rPr>
        <w:t>S</w:t>
      </w:r>
      <w:r w:rsidR="00D2173B" w:rsidRPr="00B30C39">
        <w:rPr>
          <w:rFonts w:asciiTheme="majorHAnsi" w:hAnsiTheme="majorHAnsi" w:cs="Times New Roman"/>
          <w:sz w:val="24"/>
          <w:szCs w:val="24"/>
        </w:rPr>
        <w:t>ignature</w:t>
      </w:r>
      <w:r w:rsidR="00D2173B" w:rsidRPr="00B30C39">
        <w:rPr>
          <w:rFonts w:asciiTheme="majorHAnsi" w:hAnsiTheme="majorHAnsi" w:cs="Times New Roman"/>
          <w:sz w:val="24"/>
          <w:szCs w:val="24"/>
        </w:rPr>
        <w:tab/>
        <w:t>Date</w:t>
      </w:r>
    </w:p>
    <w:p w14:paraId="2B35D489" w14:textId="77777777" w:rsidR="00726B90" w:rsidRDefault="00726B90" w:rsidP="00726B90">
      <w:pPr>
        <w:tabs>
          <w:tab w:val="left" w:pos="7202"/>
        </w:tabs>
        <w:spacing w:before="1"/>
        <w:rPr>
          <w:rFonts w:asciiTheme="majorHAnsi" w:hAnsiTheme="majorHAnsi" w:cs="Times New Roman"/>
          <w:sz w:val="24"/>
          <w:szCs w:val="24"/>
        </w:rPr>
      </w:pPr>
    </w:p>
    <w:p w14:paraId="3398C84F" w14:textId="4DFC93D2" w:rsidR="00810C4B" w:rsidRPr="00B30C39" w:rsidRDefault="005C651A" w:rsidP="0007483C">
      <w:pPr>
        <w:tabs>
          <w:tab w:val="left" w:pos="7202"/>
        </w:tabs>
        <w:spacing w:before="1"/>
        <w:rPr>
          <w:rFonts w:asciiTheme="majorHAnsi" w:hAnsiTheme="majorHAnsi"/>
          <w:sz w:val="24"/>
        </w:rPr>
      </w:pPr>
      <w:r w:rsidRPr="00810C4B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AE4EAA9" wp14:editId="2B0B1FBA">
                <wp:simplePos x="0" y="0"/>
                <wp:positionH relativeFrom="column">
                  <wp:posOffset>1905</wp:posOffset>
                </wp:positionH>
                <wp:positionV relativeFrom="paragraph">
                  <wp:posOffset>14605</wp:posOffset>
                </wp:positionV>
                <wp:extent cx="2238375" cy="0"/>
                <wp:effectExtent l="9525" t="9525" r="9525" b="9525"/>
                <wp:wrapNone/>
                <wp:docPr id="2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7D9FE" id="AutoShape 48" o:spid="_x0000_s1026" type="#_x0000_t32" style="position:absolute;margin-left:.15pt;margin-top:1.15pt;width:176.25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"/>
            </w:pict>
          </mc:Fallback>
        </mc:AlternateContent>
      </w:r>
      <w:r w:rsidR="003500B8" w:rsidRPr="00810C4B"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4CCDD3D" wp14:editId="22504F9E">
                <wp:simplePos x="0" y="0"/>
                <wp:positionH relativeFrom="column">
                  <wp:posOffset>3657600</wp:posOffset>
                </wp:positionH>
                <wp:positionV relativeFrom="paragraph">
                  <wp:posOffset>7620</wp:posOffset>
                </wp:positionV>
                <wp:extent cx="2238375" cy="0"/>
                <wp:effectExtent l="9525" t="9525" r="9525" b="9525"/>
                <wp:wrapNone/>
                <wp:docPr id="2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8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11A12" id="AutoShape 48" o:spid="_x0000_s1026" type="#_x0000_t32" style="position:absolute;margin-left:4in;margin-top:.6pt;width:176.25pt;height:0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"/>
            </w:pict>
          </mc:Fallback>
        </mc:AlternateContent>
      </w:r>
      <w:r w:rsidR="00810C4B">
        <w:rPr>
          <w:rFonts w:asciiTheme="majorHAnsi" w:hAnsiTheme="majorHAnsi" w:cs="Times New Roman"/>
          <w:sz w:val="24"/>
          <w:szCs w:val="24"/>
        </w:rPr>
        <w:t>DSS Staff</w:t>
      </w:r>
      <w:r w:rsidR="00810C4B" w:rsidRPr="00B30C39">
        <w:rPr>
          <w:rFonts w:asciiTheme="majorHAnsi" w:hAnsiTheme="majorHAnsi" w:cs="Times New Roman"/>
          <w:sz w:val="24"/>
          <w:szCs w:val="24"/>
        </w:rPr>
        <w:t>’s</w:t>
      </w:r>
      <w:r w:rsidR="00810C4B" w:rsidRPr="00B30C39">
        <w:rPr>
          <w:rFonts w:asciiTheme="majorHAnsi" w:hAnsiTheme="majorHAnsi" w:cs="Times New Roman"/>
          <w:spacing w:val="-8"/>
          <w:sz w:val="24"/>
          <w:szCs w:val="24"/>
        </w:rPr>
        <w:t xml:space="preserve"> </w:t>
      </w:r>
      <w:r w:rsidR="003500B8">
        <w:rPr>
          <w:rFonts w:asciiTheme="majorHAnsi" w:hAnsiTheme="majorHAnsi" w:cs="Times New Roman"/>
          <w:sz w:val="24"/>
          <w:szCs w:val="24"/>
        </w:rPr>
        <w:t>S</w:t>
      </w:r>
      <w:r w:rsidR="00810C4B" w:rsidRPr="00B30C39">
        <w:rPr>
          <w:rFonts w:asciiTheme="majorHAnsi" w:hAnsiTheme="majorHAnsi" w:cs="Times New Roman"/>
          <w:sz w:val="24"/>
          <w:szCs w:val="24"/>
        </w:rPr>
        <w:t>ignature</w:t>
      </w:r>
      <w:r w:rsidR="00810C4B" w:rsidRPr="00B30C39">
        <w:rPr>
          <w:rFonts w:asciiTheme="majorHAnsi" w:hAnsiTheme="majorHAnsi" w:cs="Times New Roman"/>
          <w:sz w:val="24"/>
          <w:szCs w:val="24"/>
        </w:rPr>
        <w:tab/>
        <w:t>Date</w:t>
      </w:r>
    </w:p>
    <w:sectPr w:rsidR="00810C4B" w:rsidRPr="00B30C39" w:rsidSect="00726B90">
      <w:type w:val="continuous"/>
      <w:pgSz w:w="12240" w:h="15840"/>
      <w:pgMar w:top="1440" w:right="1440" w:bottom="63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D494B" w14:textId="77777777" w:rsidR="004A418D" w:rsidRDefault="004A418D" w:rsidP="008B5079">
      <w:r>
        <w:separator/>
      </w:r>
    </w:p>
  </w:endnote>
  <w:endnote w:type="continuationSeparator" w:id="0">
    <w:p w14:paraId="7534CEC8" w14:textId="77777777" w:rsidR="004A418D" w:rsidRDefault="004A418D" w:rsidP="008B5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EAE0A" w14:textId="1DB02C35" w:rsidR="00B91A97" w:rsidRPr="00B91A97" w:rsidRDefault="00B91A97">
    <w:pPr>
      <w:pStyle w:val="Footer"/>
      <w:rPr>
        <w:sz w:val="20"/>
        <w:szCs w:val="20"/>
      </w:rPr>
    </w:pPr>
    <w:r w:rsidRPr="00B91A97">
      <w:rPr>
        <w:sz w:val="20"/>
        <w:szCs w:val="20"/>
      </w:rPr>
      <w:t>Rev</w:t>
    </w:r>
    <w:r w:rsidR="000B3A2C">
      <w:rPr>
        <w:sz w:val="20"/>
        <w:szCs w:val="20"/>
      </w:rPr>
      <w:t xml:space="preserve">. </w:t>
    </w:r>
    <w:r w:rsidR="005C1771">
      <w:rPr>
        <w:sz w:val="20"/>
        <w:szCs w:val="20"/>
      </w:rPr>
      <w:t>06.28.2021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C74FB" w14:textId="77777777" w:rsidR="004A418D" w:rsidRDefault="004A418D" w:rsidP="008B5079">
      <w:r>
        <w:separator/>
      </w:r>
    </w:p>
  </w:footnote>
  <w:footnote w:type="continuationSeparator" w:id="0">
    <w:p w14:paraId="5AECC19B" w14:textId="77777777" w:rsidR="004A418D" w:rsidRDefault="004A418D" w:rsidP="008B5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8BA39" w14:textId="77777777" w:rsidR="00D81455" w:rsidRDefault="00D81455">
    <w:pPr>
      <w:pStyle w:val="Header"/>
    </w:pPr>
    <w:r>
      <w:rPr>
        <w:noProof/>
      </w:rPr>
      <w:drawing>
        <wp:inline distT="0" distB="0" distL="0" distR="0" wp14:anchorId="2D5B80A1" wp14:editId="2A62795B">
          <wp:extent cx="5943600" cy="835660"/>
          <wp:effectExtent l="0" t="0" r="0" b="2540"/>
          <wp:docPr id="4" name="Picture 4" descr="Image result for eastern washington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eastern washington universit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A35"/>
    <w:multiLevelType w:val="hybridMultilevel"/>
    <w:tmpl w:val="55A6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1439"/>
    <w:multiLevelType w:val="hybridMultilevel"/>
    <w:tmpl w:val="9C34E4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846C8"/>
    <w:multiLevelType w:val="hybridMultilevel"/>
    <w:tmpl w:val="BD8E9FFC"/>
    <w:lvl w:ilvl="0" w:tplc="80744D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D0470D"/>
    <w:multiLevelType w:val="hybridMultilevel"/>
    <w:tmpl w:val="E0604964"/>
    <w:lvl w:ilvl="0" w:tplc="08FA9D46">
      <w:numFmt w:val="bullet"/>
      <w:lvlText w:val=""/>
      <w:lvlJc w:val="left"/>
      <w:pPr>
        <w:ind w:left="266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8286554">
      <w:numFmt w:val="bullet"/>
      <w:lvlText w:val="•"/>
      <w:lvlJc w:val="left"/>
      <w:pPr>
        <w:ind w:left="3444" w:hanging="360"/>
      </w:pPr>
      <w:rPr>
        <w:rFonts w:hint="default"/>
      </w:rPr>
    </w:lvl>
    <w:lvl w:ilvl="2" w:tplc="AB18408C">
      <w:numFmt w:val="bullet"/>
      <w:lvlText w:val="•"/>
      <w:lvlJc w:val="left"/>
      <w:pPr>
        <w:ind w:left="4228" w:hanging="360"/>
      </w:pPr>
      <w:rPr>
        <w:rFonts w:hint="default"/>
      </w:rPr>
    </w:lvl>
    <w:lvl w:ilvl="3" w:tplc="A932854E">
      <w:numFmt w:val="bullet"/>
      <w:lvlText w:val="•"/>
      <w:lvlJc w:val="left"/>
      <w:pPr>
        <w:ind w:left="5012" w:hanging="360"/>
      </w:pPr>
      <w:rPr>
        <w:rFonts w:hint="default"/>
      </w:rPr>
    </w:lvl>
    <w:lvl w:ilvl="4" w:tplc="94E22C52">
      <w:numFmt w:val="bullet"/>
      <w:lvlText w:val="•"/>
      <w:lvlJc w:val="left"/>
      <w:pPr>
        <w:ind w:left="5796" w:hanging="360"/>
      </w:pPr>
      <w:rPr>
        <w:rFonts w:hint="default"/>
      </w:rPr>
    </w:lvl>
    <w:lvl w:ilvl="5" w:tplc="A9326062">
      <w:numFmt w:val="bullet"/>
      <w:lvlText w:val="•"/>
      <w:lvlJc w:val="left"/>
      <w:pPr>
        <w:ind w:left="6580" w:hanging="360"/>
      </w:pPr>
      <w:rPr>
        <w:rFonts w:hint="default"/>
      </w:rPr>
    </w:lvl>
    <w:lvl w:ilvl="6" w:tplc="23001F40">
      <w:numFmt w:val="bullet"/>
      <w:lvlText w:val="•"/>
      <w:lvlJc w:val="left"/>
      <w:pPr>
        <w:ind w:left="7364" w:hanging="360"/>
      </w:pPr>
      <w:rPr>
        <w:rFonts w:hint="default"/>
      </w:rPr>
    </w:lvl>
    <w:lvl w:ilvl="7" w:tplc="421CAB80">
      <w:numFmt w:val="bullet"/>
      <w:lvlText w:val="•"/>
      <w:lvlJc w:val="left"/>
      <w:pPr>
        <w:ind w:left="8148" w:hanging="360"/>
      </w:pPr>
      <w:rPr>
        <w:rFonts w:hint="default"/>
      </w:rPr>
    </w:lvl>
    <w:lvl w:ilvl="8" w:tplc="C4E8B5C0">
      <w:numFmt w:val="bullet"/>
      <w:lvlText w:val="•"/>
      <w:lvlJc w:val="left"/>
      <w:pPr>
        <w:ind w:left="8932" w:hanging="360"/>
      </w:pPr>
      <w:rPr>
        <w:rFonts w:hint="default"/>
      </w:rPr>
    </w:lvl>
  </w:abstractNum>
  <w:abstractNum w:abstractNumId="4" w15:restartNumberingAfterBreak="0">
    <w:nsid w:val="5D221AE4"/>
    <w:multiLevelType w:val="hybridMultilevel"/>
    <w:tmpl w:val="6A4A108C"/>
    <w:lvl w:ilvl="0" w:tplc="04090001">
      <w:start w:val="1"/>
      <w:numFmt w:val="bullet"/>
      <w:lvlText w:val=""/>
      <w:lvlJc w:val="left"/>
      <w:pPr>
        <w:ind w:left="1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8" w:hanging="360"/>
      </w:pPr>
      <w:rPr>
        <w:rFonts w:ascii="Wingdings" w:hAnsi="Wingdings" w:hint="default"/>
      </w:rPr>
    </w:lvl>
  </w:abstractNum>
  <w:abstractNum w:abstractNumId="5" w15:restartNumberingAfterBreak="0">
    <w:nsid w:val="657B7B51"/>
    <w:multiLevelType w:val="hybridMultilevel"/>
    <w:tmpl w:val="66181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371493"/>
    <w:multiLevelType w:val="hybridMultilevel"/>
    <w:tmpl w:val="04C4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D2406"/>
    <w:multiLevelType w:val="hybridMultilevel"/>
    <w:tmpl w:val="7AC44302"/>
    <w:lvl w:ilvl="0" w:tplc="08FA9D46">
      <w:numFmt w:val="bullet"/>
      <w:lvlText w:val="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6918FC"/>
    <w:multiLevelType w:val="hybridMultilevel"/>
    <w:tmpl w:val="DF7E649C"/>
    <w:lvl w:ilvl="0" w:tplc="0409000F">
      <w:start w:val="1"/>
      <w:numFmt w:val="decimal"/>
      <w:lvlText w:val="%1."/>
      <w:lvlJc w:val="left"/>
      <w:pPr>
        <w:ind w:left="1938" w:hanging="360"/>
      </w:pPr>
    </w:lvl>
    <w:lvl w:ilvl="1" w:tplc="04090019">
      <w:start w:val="1"/>
      <w:numFmt w:val="lowerLetter"/>
      <w:lvlText w:val="%2."/>
      <w:lvlJc w:val="left"/>
      <w:pPr>
        <w:ind w:left="2658" w:hanging="360"/>
      </w:pPr>
    </w:lvl>
    <w:lvl w:ilvl="2" w:tplc="0409001B" w:tentative="1">
      <w:start w:val="1"/>
      <w:numFmt w:val="lowerRoman"/>
      <w:lvlText w:val="%3."/>
      <w:lvlJc w:val="right"/>
      <w:pPr>
        <w:ind w:left="3378" w:hanging="180"/>
      </w:pPr>
    </w:lvl>
    <w:lvl w:ilvl="3" w:tplc="0409000F" w:tentative="1">
      <w:start w:val="1"/>
      <w:numFmt w:val="decimal"/>
      <w:lvlText w:val="%4."/>
      <w:lvlJc w:val="left"/>
      <w:pPr>
        <w:ind w:left="4098" w:hanging="360"/>
      </w:pPr>
    </w:lvl>
    <w:lvl w:ilvl="4" w:tplc="04090019" w:tentative="1">
      <w:start w:val="1"/>
      <w:numFmt w:val="lowerLetter"/>
      <w:lvlText w:val="%5."/>
      <w:lvlJc w:val="left"/>
      <w:pPr>
        <w:ind w:left="4818" w:hanging="360"/>
      </w:pPr>
    </w:lvl>
    <w:lvl w:ilvl="5" w:tplc="0409001B" w:tentative="1">
      <w:start w:val="1"/>
      <w:numFmt w:val="lowerRoman"/>
      <w:lvlText w:val="%6."/>
      <w:lvlJc w:val="right"/>
      <w:pPr>
        <w:ind w:left="5538" w:hanging="180"/>
      </w:pPr>
    </w:lvl>
    <w:lvl w:ilvl="6" w:tplc="0409000F" w:tentative="1">
      <w:start w:val="1"/>
      <w:numFmt w:val="decimal"/>
      <w:lvlText w:val="%7."/>
      <w:lvlJc w:val="left"/>
      <w:pPr>
        <w:ind w:left="6258" w:hanging="360"/>
      </w:pPr>
    </w:lvl>
    <w:lvl w:ilvl="7" w:tplc="04090019" w:tentative="1">
      <w:start w:val="1"/>
      <w:numFmt w:val="lowerLetter"/>
      <w:lvlText w:val="%8."/>
      <w:lvlJc w:val="left"/>
      <w:pPr>
        <w:ind w:left="6978" w:hanging="360"/>
      </w:pPr>
    </w:lvl>
    <w:lvl w:ilvl="8" w:tplc="0409001B" w:tentative="1">
      <w:start w:val="1"/>
      <w:numFmt w:val="lowerRoman"/>
      <w:lvlText w:val="%9."/>
      <w:lvlJc w:val="right"/>
      <w:pPr>
        <w:ind w:left="7698" w:hanging="180"/>
      </w:pPr>
    </w:lvl>
  </w:abstractNum>
  <w:abstractNum w:abstractNumId="9" w15:restartNumberingAfterBreak="0">
    <w:nsid w:val="74827155"/>
    <w:multiLevelType w:val="hybridMultilevel"/>
    <w:tmpl w:val="260C128A"/>
    <w:lvl w:ilvl="0" w:tplc="0409000F">
      <w:start w:val="1"/>
      <w:numFmt w:val="decimal"/>
      <w:lvlText w:val="%1."/>
      <w:lvlJc w:val="left"/>
      <w:pPr>
        <w:ind w:left="1975" w:hanging="360"/>
      </w:pPr>
    </w:lvl>
    <w:lvl w:ilvl="1" w:tplc="04090019" w:tentative="1">
      <w:start w:val="1"/>
      <w:numFmt w:val="lowerLetter"/>
      <w:lvlText w:val="%2."/>
      <w:lvlJc w:val="left"/>
      <w:pPr>
        <w:ind w:left="2695" w:hanging="360"/>
      </w:pPr>
    </w:lvl>
    <w:lvl w:ilvl="2" w:tplc="0409001B" w:tentative="1">
      <w:start w:val="1"/>
      <w:numFmt w:val="lowerRoman"/>
      <w:lvlText w:val="%3."/>
      <w:lvlJc w:val="right"/>
      <w:pPr>
        <w:ind w:left="3415" w:hanging="180"/>
      </w:pPr>
    </w:lvl>
    <w:lvl w:ilvl="3" w:tplc="0409000F" w:tentative="1">
      <w:start w:val="1"/>
      <w:numFmt w:val="decimal"/>
      <w:lvlText w:val="%4."/>
      <w:lvlJc w:val="left"/>
      <w:pPr>
        <w:ind w:left="4135" w:hanging="360"/>
      </w:pPr>
    </w:lvl>
    <w:lvl w:ilvl="4" w:tplc="04090019" w:tentative="1">
      <w:start w:val="1"/>
      <w:numFmt w:val="lowerLetter"/>
      <w:lvlText w:val="%5."/>
      <w:lvlJc w:val="left"/>
      <w:pPr>
        <w:ind w:left="4855" w:hanging="360"/>
      </w:pPr>
    </w:lvl>
    <w:lvl w:ilvl="5" w:tplc="0409001B" w:tentative="1">
      <w:start w:val="1"/>
      <w:numFmt w:val="lowerRoman"/>
      <w:lvlText w:val="%6."/>
      <w:lvlJc w:val="right"/>
      <w:pPr>
        <w:ind w:left="5575" w:hanging="180"/>
      </w:pPr>
    </w:lvl>
    <w:lvl w:ilvl="6" w:tplc="0409000F" w:tentative="1">
      <w:start w:val="1"/>
      <w:numFmt w:val="decimal"/>
      <w:lvlText w:val="%7."/>
      <w:lvlJc w:val="left"/>
      <w:pPr>
        <w:ind w:left="6295" w:hanging="360"/>
      </w:pPr>
    </w:lvl>
    <w:lvl w:ilvl="7" w:tplc="04090019" w:tentative="1">
      <w:start w:val="1"/>
      <w:numFmt w:val="lowerLetter"/>
      <w:lvlText w:val="%8."/>
      <w:lvlJc w:val="left"/>
      <w:pPr>
        <w:ind w:left="7015" w:hanging="360"/>
      </w:pPr>
    </w:lvl>
    <w:lvl w:ilvl="8" w:tplc="0409001B" w:tentative="1">
      <w:start w:val="1"/>
      <w:numFmt w:val="lowerRoman"/>
      <w:lvlText w:val="%9."/>
      <w:lvlJc w:val="right"/>
      <w:pPr>
        <w:ind w:left="7735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1MDMwNzO3sDS1tDRV0lEKTi0uzszPAykwrgUAI1OQyiwAAAA="/>
  </w:docVars>
  <w:rsids>
    <w:rsidRoot w:val="00EB71FF"/>
    <w:rsid w:val="0007483C"/>
    <w:rsid w:val="000B3A2C"/>
    <w:rsid w:val="00205DF1"/>
    <w:rsid w:val="00225368"/>
    <w:rsid w:val="00232D7B"/>
    <w:rsid w:val="002E4E3B"/>
    <w:rsid w:val="003500B8"/>
    <w:rsid w:val="00380815"/>
    <w:rsid w:val="003B5F35"/>
    <w:rsid w:val="003C35CE"/>
    <w:rsid w:val="004444B1"/>
    <w:rsid w:val="004A418D"/>
    <w:rsid w:val="004C7718"/>
    <w:rsid w:val="004D447A"/>
    <w:rsid w:val="004D5D62"/>
    <w:rsid w:val="004E2A21"/>
    <w:rsid w:val="00525D47"/>
    <w:rsid w:val="00587309"/>
    <w:rsid w:val="005C1771"/>
    <w:rsid w:val="005C651A"/>
    <w:rsid w:val="00630D48"/>
    <w:rsid w:val="00636A7A"/>
    <w:rsid w:val="006E3ED3"/>
    <w:rsid w:val="00721724"/>
    <w:rsid w:val="00726B90"/>
    <w:rsid w:val="00785BE7"/>
    <w:rsid w:val="00797A8F"/>
    <w:rsid w:val="00810C4B"/>
    <w:rsid w:val="00820E5E"/>
    <w:rsid w:val="008421DE"/>
    <w:rsid w:val="008B5079"/>
    <w:rsid w:val="009A38A6"/>
    <w:rsid w:val="00A31B0D"/>
    <w:rsid w:val="00A70DF1"/>
    <w:rsid w:val="00AD048C"/>
    <w:rsid w:val="00AF1075"/>
    <w:rsid w:val="00B23377"/>
    <w:rsid w:val="00B30C39"/>
    <w:rsid w:val="00B62A54"/>
    <w:rsid w:val="00B91A97"/>
    <w:rsid w:val="00C00EC5"/>
    <w:rsid w:val="00C269A4"/>
    <w:rsid w:val="00C74735"/>
    <w:rsid w:val="00C84EAC"/>
    <w:rsid w:val="00D00459"/>
    <w:rsid w:val="00D2173B"/>
    <w:rsid w:val="00D550CC"/>
    <w:rsid w:val="00D81455"/>
    <w:rsid w:val="00E139CB"/>
    <w:rsid w:val="00E2425D"/>
    <w:rsid w:val="00E41C0F"/>
    <w:rsid w:val="00E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F3C40"/>
  <w15:docId w15:val="{6AE5F86C-D06F-423D-BFC2-4E1713C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00EC5"/>
    <w:rPr>
      <w:rFonts w:ascii="Book Antiqua" w:eastAsia="Book Antiqua" w:hAnsi="Book Antiqua" w:cs="Book Antiqu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2A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9"/>
      <w:ind w:left="266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444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4B1"/>
    <w:rPr>
      <w:rFonts w:ascii="Segoe UI" w:eastAsia="Book Antiqu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5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5079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8B5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5079"/>
    <w:rPr>
      <w:rFonts w:ascii="Book Antiqua" w:eastAsia="Book Antiqua" w:hAnsi="Book Antiqua" w:cs="Book Antiqua"/>
    </w:rPr>
  </w:style>
  <w:style w:type="character" w:customStyle="1" w:styleId="Heading2Char">
    <w:name w:val="Heading 2 Char"/>
    <w:basedOn w:val="DefaultParagraphFont"/>
    <w:link w:val="Heading2"/>
    <w:uiPriority w:val="9"/>
    <w:rsid w:val="004E2A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E3E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3E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14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145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A31B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s@ew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25DC9-CB50-402D-8435-A968A43718CD}"/>
      </w:docPartPr>
      <w:docPartBody>
        <w:p w:rsidR="00000000" w:rsidRDefault="00890650">
          <w:r w:rsidRPr="00A171B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50"/>
    <w:rsid w:val="00890650"/>
    <w:rsid w:val="00E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065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Marsh;Joetta Sieglock</dc:creator>
  <cp:lastModifiedBy>Sieb, Brock</cp:lastModifiedBy>
  <cp:revision>2</cp:revision>
  <cp:lastPrinted>2019-04-11T20:34:00Z</cp:lastPrinted>
  <dcterms:created xsi:type="dcterms:W3CDTF">2021-06-29T16:23:00Z</dcterms:created>
  <dcterms:modified xsi:type="dcterms:W3CDTF">2021-06-29T16:23:00Z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2019-04-11T00:00:00Z</vt:filetime>
  </property>
</Properties>
</file>