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4F7F" w14:textId="77777777" w:rsidR="006C5858" w:rsidRDefault="006C5858" w:rsidP="006C5858">
      <w:pPr>
        <w:rPr>
          <w:rFonts w:ascii="Times New Roman"/>
          <w:sz w:val="12"/>
        </w:rPr>
      </w:pPr>
    </w:p>
    <w:p w14:paraId="75848D36" w14:textId="77777777" w:rsidR="006C5858" w:rsidRDefault="006C5858" w:rsidP="006C5858">
      <w:pPr>
        <w:rPr>
          <w:rFonts w:ascii="Times New Roman"/>
          <w:sz w:val="12"/>
        </w:rPr>
      </w:pPr>
    </w:p>
    <w:p w14:paraId="68D869AF" w14:textId="77777777" w:rsidR="006C5858" w:rsidRDefault="006C5858" w:rsidP="006C5858">
      <w:pPr>
        <w:rPr>
          <w:rFonts w:ascii="Times New Roman"/>
          <w:sz w:val="12"/>
        </w:rPr>
      </w:pPr>
    </w:p>
    <w:p w14:paraId="37A65D1B" w14:textId="77777777" w:rsidR="006C5858" w:rsidRDefault="006C5858" w:rsidP="006C5858">
      <w:pPr>
        <w:rPr>
          <w:rFonts w:ascii="Times New Roman"/>
          <w:sz w:val="12"/>
        </w:rPr>
      </w:pPr>
    </w:p>
    <w:p w14:paraId="58E82F7A" w14:textId="77777777" w:rsidR="006C5858" w:rsidRDefault="006C5858" w:rsidP="006C5858">
      <w:pPr>
        <w:rPr>
          <w:rFonts w:ascii="Times New Roman"/>
          <w:sz w:val="12"/>
        </w:rPr>
      </w:pPr>
    </w:p>
    <w:p w14:paraId="5FB02915" w14:textId="77777777" w:rsidR="006C5858" w:rsidRDefault="006C5858" w:rsidP="006C5858">
      <w:pPr>
        <w:rPr>
          <w:rFonts w:ascii="Times New Roman"/>
          <w:sz w:val="12"/>
        </w:rPr>
      </w:pPr>
    </w:p>
    <w:p w14:paraId="4CFE4E75" w14:textId="5E723D8D" w:rsidR="00C761B1" w:rsidRDefault="00582B7F" w:rsidP="006C5858">
      <w:pPr>
        <w:rPr>
          <w:rFonts w:ascii="Times New Roman"/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9CAC274" wp14:editId="2292CDF5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6000275" cy="7346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275" cy="73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E641D" w14:textId="77777777" w:rsidR="006C5858" w:rsidRDefault="006C5858" w:rsidP="006C5858">
      <w:pPr>
        <w:jc w:val="center"/>
        <w:rPr>
          <w:b/>
          <w:bCs/>
          <w:sz w:val="24"/>
          <w:szCs w:val="24"/>
        </w:rPr>
      </w:pPr>
    </w:p>
    <w:p w14:paraId="5314B7F8" w14:textId="0424E2D3" w:rsidR="00C761B1" w:rsidRPr="006C5858" w:rsidRDefault="00582B7F" w:rsidP="006C5858">
      <w:pPr>
        <w:jc w:val="center"/>
        <w:rPr>
          <w:b/>
          <w:bCs/>
          <w:sz w:val="24"/>
          <w:szCs w:val="24"/>
        </w:rPr>
      </w:pPr>
      <w:r w:rsidRPr="006C5858">
        <w:rPr>
          <w:b/>
          <w:bCs/>
          <w:sz w:val="32"/>
          <w:szCs w:val="32"/>
        </w:rPr>
        <w:t>Alternative</w:t>
      </w:r>
      <w:r w:rsidRPr="006C5858">
        <w:rPr>
          <w:b/>
          <w:bCs/>
          <w:spacing w:val="-11"/>
          <w:sz w:val="32"/>
          <w:szCs w:val="32"/>
        </w:rPr>
        <w:t xml:space="preserve"> </w:t>
      </w:r>
      <w:r w:rsidRPr="006C5858">
        <w:rPr>
          <w:b/>
          <w:bCs/>
          <w:sz w:val="32"/>
          <w:szCs w:val="32"/>
        </w:rPr>
        <w:t>Testing</w:t>
      </w:r>
      <w:r w:rsidRPr="006C5858">
        <w:rPr>
          <w:b/>
          <w:bCs/>
          <w:spacing w:val="-15"/>
          <w:sz w:val="32"/>
          <w:szCs w:val="32"/>
        </w:rPr>
        <w:t xml:space="preserve"> </w:t>
      </w:r>
      <w:r w:rsidRPr="006C5858">
        <w:rPr>
          <w:b/>
          <w:bCs/>
          <w:sz w:val="32"/>
          <w:szCs w:val="32"/>
        </w:rPr>
        <w:t>Accommodation</w:t>
      </w:r>
      <w:r w:rsidRPr="006C5858">
        <w:rPr>
          <w:b/>
          <w:bCs/>
          <w:spacing w:val="-15"/>
          <w:sz w:val="32"/>
          <w:szCs w:val="32"/>
        </w:rPr>
        <w:t xml:space="preserve"> </w:t>
      </w:r>
      <w:r w:rsidRPr="006C5858">
        <w:rPr>
          <w:b/>
          <w:bCs/>
          <w:spacing w:val="-2"/>
          <w:sz w:val="32"/>
          <w:szCs w:val="32"/>
        </w:rPr>
        <w:t>Guide</w:t>
      </w:r>
    </w:p>
    <w:p w14:paraId="5CE27A49" w14:textId="77777777" w:rsidR="00C761B1" w:rsidRDefault="00C761B1" w:rsidP="006C5858">
      <w:pPr>
        <w:rPr>
          <w:rFonts w:ascii="Georgia"/>
          <w:b/>
          <w:sz w:val="40"/>
        </w:rPr>
      </w:pPr>
    </w:p>
    <w:p w14:paraId="777A3083" w14:textId="77777777" w:rsidR="00C761B1" w:rsidRPr="006C5858" w:rsidRDefault="00582B7F" w:rsidP="006C5858">
      <w:pPr>
        <w:jc w:val="center"/>
        <w:rPr>
          <w:sz w:val="24"/>
          <w:szCs w:val="24"/>
        </w:rPr>
      </w:pPr>
      <w:r w:rsidRPr="006C5858">
        <w:rPr>
          <w:color w:val="1A1A1A"/>
          <w:sz w:val="24"/>
          <w:szCs w:val="24"/>
        </w:rPr>
        <w:t>The Americans with Disabilities Act, as amended, (ADA) and Section 504 of the Rehabilitation Act (Section 504) prohibit discrimination against individuals with disabilities.</w:t>
      </w:r>
      <w:r w:rsidRPr="006C5858">
        <w:rPr>
          <w:color w:val="1A1A1A"/>
          <w:spacing w:val="-2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These</w:t>
      </w:r>
      <w:r w:rsidRPr="006C5858">
        <w:rPr>
          <w:color w:val="1A1A1A"/>
          <w:spacing w:val="-6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laws</w:t>
      </w:r>
      <w:r w:rsidRPr="006C5858">
        <w:rPr>
          <w:color w:val="1A1A1A"/>
          <w:spacing w:val="-3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require</w:t>
      </w:r>
      <w:r w:rsidRPr="006C5858">
        <w:rPr>
          <w:color w:val="1A1A1A"/>
          <w:spacing w:val="-4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the</w:t>
      </w:r>
      <w:r w:rsidRPr="006C5858">
        <w:rPr>
          <w:color w:val="1A1A1A"/>
          <w:spacing w:val="-4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University</w:t>
      </w:r>
      <w:r w:rsidRPr="006C5858">
        <w:rPr>
          <w:color w:val="1A1A1A"/>
          <w:spacing w:val="-4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to</w:t>
      </w:r>
      <w:r w:rsidRPr="006C5858">
        <w:rPr>
          <w:color w:val="1A1A1A"/>
          <w:spacing w:val="-4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provide</w:t>
      </w:r>
      <w:r w:rsidRPr="006C5858">
        <w:rPr>
          <w:color w:val="1A1A1A"/>
          <w:spacing w:val="-4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reasonable</w:t>
      </w:r>
      <w:r w:rsidRPr="006C5858">
        <w:rPr>
          <w:color w:val="1A1A1A"/>
          <w:spacing w:val="-3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accommodations</w:t>
      </w:r>
      <w:r w:rsidRPr="006C5858">
        <w:rPr>
          <w:color w:val="1A1A1A"/>
          <w:spacing w:val="-4"/>
          <w:sz w:val="24"/>
          <w:szCs w:val="24"/>
        </w:rPr>
        <w:t xml:space="preserve"> </w:t>
      </w:r>
      <w:r w:rsidRPr="006C5858">
        <w:rPr>
          <w:color w:val="1A1A1A"/>
          <w:sz w:val="24"/>
          <w:szCs w:val="24"/>
        </w:rPr>
        <w:t>for otherwi</w:t>
      </w:r>
      <w:r w:rsidRPr="006C5858">
        <w:rPr>
          <w:color w:val="1A1A1A"/>
          <w:sz w:val="24"/>
          <w:szCs w:val="24"/>
        </w:rPr>
        <w:t>se qualified students with disabilities.</w:t>
      </w:r>
    </w:p>
    <w:p w14:paraId="25A4044F" w14:textId="77777777" w:rsidR="00C761B1" w:rsidRPr="006C5858" w:rsidRDefault="00C761B1" w:rsidP="006C5858">
      <w:pPr>
        <w:jc w:val="center"/>
        <w:rPr>
          <w:sz w:val="24"/>
          <w:szCs w:val="24"/>
        </w:rPr>
      </w:pPr>
    </w:p>
    <w:p w14:paraId="204601C6" w14:textId="77777777" w:rsidR="00C761B1" w:rsidRPr="006C5858" w:rsidRDefault="00582B7F" w:rsidP="006C5858">
      <w:pPr>
        <w:jc w:val="center"/>
        <w:rPr>
          <w:sz w:val="24"/>
          <w:szCs w:val="24"/>
        </w:rPr>
      </w:pPr>
      <w:r w:rsidRPr="006C5858">
        <w:rPr>
          <w:sz w:val="24"/>
          <w:szCs w:val="24"/>
        </w:rPr>
        <w:t>This guide can be used in assisting the instructor and the student in determining specifications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regarding</w:t>
      </w:r>
      <w:r w:rsidRPr="006C5858">
        <w:rPr>
          <w:spacing w:val="-10"/>
          <w:sz w:val="24"/>
          <w:szCs w:val="24"/>
        </w:rPr>
        <w:t xml:space="preserve"> </w:t>
      </w:r>
      <w:r w:rsidRPr="006C5858">
        <w:rPr>
          <w:sz w:val="24"/>
          <w:szCs w:val="24"/>
        </w:rPr>
        <w:t>timed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assessments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(test,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exam,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quiz,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midterm,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final,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etc.).</w:t>
      </w:r>
    </w:p>
    <w:p w14:paraId="38BECFD0" w14:textId="77777777" w:rsidR="00C761B1" w:rsidRPr="006C5858" w:rsidRDefault="00C761B1" w:rsidP="006C5858">
      <w:pPr>
        <w:rPr>
          <w:sz w:val="24"/>
          <w:szCs w:val="24"/>
        </w:rPr>
      </w:pPr>
    </w:p>
    <w:p w14:paraId="0B3731F6" w14:textId="77777777" w:rsidR="00C761B1" w:rsidRPr="006C5858" w:rsidRDefault="00582B7F" w:rsidP="006C5858">
      <w:pPr>
        <w:rPr>
          <w:sz w:val="24"/>
          <w:szCs w:val="24"/>
        </w:rPr>
      </w:pPr>
      <w:r w:rsidRPr="006C5858">
        <w:rPr>
          <w:sz w:val="24"/>
          <w:szCs w:val="24"/>
        </w:rPr>
        <w:t>If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>the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instructor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>or</w:t>
      </w:r>
      <w:r w:rsidRPr="006C5858">
        <w:rPr>
          <w:spacing w:val="-3"/>
          <w:sz w:val="24"/>
          <w:szCs w:val="24"/>
        </w:rPr>
        <w:t xml:space="preserve"> </w:t>
      </w:r>
      <w:r w:rsidRPr="006C5858">
        <w:rPr>
          <w:sz w:val="24"/>
          <w:szCs w:val="24"/>
        </w:rPr>
        <w:t>the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>student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have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any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questions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>or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>cannot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>agree on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the following</w:t>
      </w:r>
      <w:r w:rsidRPr="006C5858">
        <w:rPr>
          <w:spacing w:val="-2"/>
          <w:sz w:val="24"/>
          <w:szCs w:val="24"/>
        </w:rPr>
        <w:t xml:space="preserve"> terms,</w:t>
      </w:r>
    </w:p>
    <w:p w14:paraId="5F846436" w14:textId="77777777" w:rsidR="00C761B1" w:rsidRPr="006C5858" w:rsidRDefault="00582B7F" w:rsidP="006C5858">
      <w:pPr>
        <w:rPr>
          <w:sz w:val="24"/>
          <w:szCs w:val="24"/>
        </w:rPr>
      </w:pPr>
      <w:r w:rsidRPr="006C5858">
        <w:rPr>
          <w:sz w:val="24"/>
          <w:szCs w:val="24"/>
        </w:rPr>
        <w:t>SASS should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be</w:t>
      </w:r>
      <w:r w:rsidRPr="006C5858">
        <w:rPr>
          <w:spacing w:val="-1"/>
          <w:sz w:val="24"/>
          <w:szCs w:val="24"/>
        </w:rPr>
        <w:t xml:space="preserve"> </w:t>
      </w:r>
      <w:r w:rsidRPr="006C5858">
        <w:rPr>
          <w:sz w:val="24"/>
          <w:szCs w:val="24"/>
        </w:rPr>
        <w:t>contacted immediately</w:t>
      </w:r>
      <w:r w:rsidRPr="006C5858">
        <w:rPr>
          <w:spacing w:val="-2"/>
          <w:sz w:val="24"/>
          <w:szCs w:val="24"/>
        </w:rPr>
        <w:t xml:space="preserve"> </w:t>
      </w:r>
      <w:r w:rsidRPr="006C5858">
        <w:rPr>
          <w:sz w:val="24"/>
          <w:szCs w:val="24"/>
        </w:rPr>
        <w:t xml:space="preserve">for </w:t>
      </w:r>
      <w:r w:rsidRPr="006C5858">
        <w:rPr>
          <w:spacing w:val="-2"/>
          <w:sz w:val="24"/>
          <w:szCs w:val="24"/>
        </w:rPr>
        <w:t>assistance.</w:t>
      </w:r>
    </w:p>
    <w:p w14:paraId="63BC8D7B" w14:textId="5411D828" w:rsidR="006C5858" w:rsidRPr="006C5858" w:rsidRDefault="006C5858" w:rsidP="006C5858">
      <w:pPr>
        <w:rPr>
          <w:b/>
          <w:color w:val="A71833"/>
          <w:sz w:val="24"/>
          <w:szCs w:val="24"/>
        </w:rPr>
      </w:pPr>
    </w:p>
    <w:p w14:paraId="4B9E5491" w14:textId="77777777" w:rsidR="006C5858" w:rsidRPr="006C5858" w:rsidRDefault="006C5858" w:rsidP="006C5858">
      <w:pPr>
        <w:rPr>
          <w:b/>
          <w:color w:val="A71833"/>
          <w:sz w:val="24"/>
          <w:szCs w:val="24"/>
        </w:rPr>
      </w:pPr>
    </w:p>
    <w:p w14:paraId="75054E25" w14:textId="538C9A8C" w:rsidR="00C761B1" w:rsidRPr="006C5858" w:rsidRDefault="00582B7F" w:rsidP="006C5858">
      <w:pPr>
        <w:jc w:val="center"/>
        <w:rPr>
          <w:b/>
          <w:sz w:val="24"/>
          <w:szCs w:val="24"/>
        </w:rPr>
      </w:pPr>
      <w:r w:rsidRPr="006C5858">
        <w:rPr>
          <w:b/>
          <w:color w:val="A71833"/>
          <w:sz w:val="24"/>
          <w:szCs w:val="24"/>
        </w:rPr>
        <w:t>Student</w:t>
      </w:r>
      <w:r w:rsidRPr="006C5858">
        <w:rPr>
          <w:b/>
          <w:color w:val="A71833"/>
          <w:spacing w:val="-10"/>
          <w:sz w:val="24"/>
          <w:szCs w:val="24"/>
        </w:rPr>
        <w:t xml:space="preserve"> </w:t>
      </w:r>
      <w:r w:rsidRPr="006C5858">
        <w:rPr>
          <w:b/>
          <w:color w:val="A71833"/>
          <w:sz w:val="24"/>
          <w:szCs w:val="24"/>
        </w:rPr>
        <w:t>Accommodations</w:t>
      </w:r>
      <w:r w:rsidRPr="006C5858">
        <w:rPr>
          <w:b/>
          <w:color w:val="A71833"/>
          <w:spacing w:val="-9"/>
          <w:sz w:val="24"/>
          <w:szCs w:val="24"/>
        </w:rPr>
        <w:t xml:space="preserve"> </w:t>
      </w:r>
      <w:r w:rsidRPr="006C5858">
        <w:rPr>
          <w:b/>
          <w:color w:val="A71833"/>
          <w:sz w:val="24"/>
          <w:szCs w:val="24"/>
        </w:rPr>
        <w:t>&amp;</w:t>
      </w:r>
      <w:r w:rsidRPr="006C5858">
        <w:rPr>
          <w:b/>
          <w:color w:val="A71833"/>
          <w:spacing w:val="-9"/>
          <w:sz w:val="24"/>
          <w:szCs w:val="24"/>
        </w:rPr>
        <w:t xml:space="preserve"> </w:t>
      </w:r>
      <w:r w:rsidRPr="006C5858">
        <w:rPr>
          <w:b/>
          <w:color w:val="A71833"/>
          <w:sz w:val="24"/>
          <w:szCs w:val="24"/>
        </w:rPr>
        <w:t>Support</w:t>
      </w:r>
      <w:r w:rsidRPr="006C5858">
        <w:rPr>
          <w:b/>
          <w:color w:val="A71833"/>
          <w:spacing w:val="-8"/>
          <w:sz w:val="24"/>
          <w:szCs w:val="24"/>
        </w:rPr>
        <w:t xml:space="preserve"> </w:t>
      </w:r>
      <w:r w:rsidRPr="006C5858">
        <w:rPr>
          <w:b/>
          <w:color w:val="A71833"/>
          <w:sz w:val="24"/>
          <w:szCs w:val="24"/>
        </w:rPr>
        <w:t xml:space="preserve">Services </w:t>
      </w:r>
      <w:r w:rsidR="006C5858" w:rsidRPr="006C5858">
        <w:rPr>
          <w:b/>
          <w:color w:val="A71833"/>
          <w:sz w:val="24"/>
          <w:szCs w:val="24"/>
        </w:rPr>
        <w:br/>
      </w:r>
      <w:r w:rsidRPr="006C5858">
        <w:rPr>
          <w:b/>
          <w:sz w:val="24"/>
          <w:szCs w:val="24"/>
        </w:rPr>
        <w:t xml:space="preserve">121 </w:t>
      </w:r>
      <w:proofErr w:type="spellStart"/>
      <w:r w:rsidRPr="006C5858">
        <w:rPr>
          <w:b/>
          <w:sz w:val="24"/>
          <w:szCs w:val="24"/>
        </w:rPr>
        <w:t>Tawanka</w:t>
      </w:r>
      <w:proofErr w:type="spellEnd"/>
    </w:p>
    <w:p w14:paraId="6793DC2C" w14:textId="77777777" w:rsidR="00C761B1" w:rsidRPr="006C5858" w:rsidRDefault="00582B7F" w:rsidP="006C5858">
      <w:pPr>
        <w:jc w:val="center"/>
        <w:rPr>
          <w:b/>
          <w:sz w:val="24"/>
          <w:szCs w:val="24"/>
        </w:rPr>
      </w:pPr>
      <w:r w:rsidRPr="006C5858">
        <w:rPr>
          <w:b/>
          <w:sz w:val="24"/>
          <w:szCs w:val="24"/>
        </w:rPr>
        <w:t>Cheney,</w:t>
      </w:r>
      <w:r w:rsidRPr="006C5858">
        <w:rPr>
          <w:b/>
          <w:spacing w:val="-8"/>
          <w:sz w:val="24"/>
          <w:szCs w:val="24"/>
        </w:rPr>
        <w:t xml:space="preserve"> </w:t>
      </w:r>
      <w:r w:rsidRPr="006C5858">
        <w:rPr>
          <w:b/>
          <w:sz w:val="24"/>
          <w:szCs w:val="24"/>
        </w:rPr>
        <w:t>WA</w:t>
      </w:r>
      <w:r w:rsidRPr="006C5858">
        <w:rPr>
          <w:b/>
          <w:spacing w:val="-10"/>
          <w:sz w:val="24"/>
          <w:szCs w:val="24"/>
        </w:rPr>
        <w:t xml:space="preserve"> </w:t>
      </w:r>
      <w:r w:rsidRPr="006C5858">
        <w:rPr>
          <w:b/>
          <w:sz w:val="24"/>
          <w:szCs w:val="24"/>
        </w:rPr>
        <w:t>99004-</w:t>
      </w:r>
      <w:r w:rsidRPr="006C5858">
        <w:rPr>
          <w:b/>
          <w:spacing w:val="-4"/>
          <w:sz w:val="24"/>
          <w:szCs w:val="24"/>
        </w:rPr>
        <w:t>2445</w:t>
      </w:r>
    </w:p>
    <w:p w14:paraId="2E727235" w14:textId="77777777" w:rsidR="00C761B1" w:rsidRPr="006C5858" w:rsidRDefault="00582B7F" w:rsidP="006C5858">
      <w:pPr>
        <w:jc w:val="center"/>
        <w:rPr>
          <w:b/>
          <w:sz w:val="24"/>
          <w:szCs w:val="24"/>
        </w:rPr>
      </w:pPr>
      <w:r w:rsidRPr="006C5858">
        <w:rPr>
          <w:b/>
          <w:spacing w:val="-2"/>
          <w:sz w:val="24"/>
          <w:szCs w:val="24"/>
        </w:rPr>
        <w:t>509.359.6871</w:t>
      </w:r>
    </w:p>
    <w:p w14:paraId="77941625" w14:textId="77777777" w:rsidR="00C761B1" w:rsidRPr="006C5858" w:rsidRDefault="00582B7F" w:rsidP="006C5858">
      <w:pPr>
        <w:jc w:val="center"/>
        <w:rPr>
          <w:b/>
          <w:sz w:val="24"/>
          <w:szCs w:val="24"/>
        </w:rPr>
      </w:pPr>
      <w:hyperlink r:id="rId7">
        <w:r w:rsidRPr="006C5858">
          <w:rPr>
            <w:b/>
            <w:color w:val="0000FF"/>
            <w:spacing w:val="-2"/>
            <w:sz w:val="24"/>
            <w:szCs w:val="24"/>
            <w:u w:val="single" w:color="0000FF"/>
          </w:rPr>
          <w:t>dss@ewu.edu</w:t>
        </w:r>
      </w:hyperlink>
    </w:p>
    <w:p w14:paraId="072280CE" w14:textId="141F16F2" w:rsidR="00C761B1" w:rsidRPr="006C5858" w:rsidRDefault="00C761B1" w:rsidP="006C5858">
      <w:pPr>
        <w:rPr>
          <w:b/>
          <w:sz w:val="24"/>
          <w:szCs w:val="24"/>
        </w:rPr>
      </w:pPr>
    </w:p>
    <w:p w14:paraId="07BFF458" w14:textId="77777777" w:rsidR="006C5858" w:rsidRPr="006C5858" w:rsidRDefault="006C5858" w:rsidP="006C5858">
      <w:pPr>
        <w:rPr>
          <w:b/>
          <w:sz w:val="24"/>
          <w:szCs w:val="24"/>
        </w:rPr>
      </w:pPr>
    </w:p>
    <w:p w14:paraId="51B41FF3" w14:textId="77777777" w:rsidR="00C761B1" w:rsidRPr="006C5858" w:rsidRDefault="00582B7F" w:rsidP="006C5858">
      <w:pPr>
        <w:rPr>
          <w:b/>
          <w:sz w:val="24"/>
          <w:szCs w:val="24"/>
        </w:rPr>
      </w:pPr>
      <w:r w:rsidRPr="006C5858">
        <w:rPr>
          <w:b/>
          <w:sz w:val="24"/>
          <w:szCs w:val="24"/>
        </w:rPr>
        <w:t>PROCTORING</w:t>
      </w:r>
      <w:r w:rsidRPr="006C5858">
        <w:rPr>
          <w:b/>
          <w:spacing w:val="-3"/>
          <w:sz w:val="24"/>
          <w:szCs w:val="24"/>
        </w:rPr>
        <w:t xml:space="preserve"> </w:t>
      </w:r>
      <w:r w:rsidRPr="006C5858">
        <w:rPr>
          <w:b/>
          <w:spacing w:val="-2"/>
          <w:sz w:val="24"/>
          <w:szCs w:val="24"/>
        </w:rPr>
        <w:t>LOCATIONS:</w:t>
      </w:r>
    </w:p>
    <w:p w14:paraId="063A8133" w14:textId="77777777" w:rsidR="00C761B1" w:rsidRPr="006C5858" w:rsidRDefault="00C761B1" w:rsidP="006C5858">
      <w:pPr>
        <w:rPr>
          <w:b/>
          <w:sz w:val="24"/>
          <w:szCs w:val="24"/>
        </w:rPr>
      </w:pPr>
    </w:p>
    <w:p w14:paraId="0D7B45CA" w14:textId="77777777" w:rsidR="00C761B1" w:rsidRPr="006C5858" w:rsidRDefault="00582B7F" w:rsidP="006C5858">
      <w:pPr>
        <w:rPr>
          <w:sz w:val="24"/>
          <w:szCs w:val="24"/>
        </w:rPr>
      </w:pPr>
      <w:r w:rsidRPr="006C5858">
        <w:rPr>
          <w:sz w:val="24"/>
          <w:szCs w:val="24"/>
        </w:rPr>
        <w:t>Student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Accommodations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and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Support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Services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provides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proctoring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services</w:t>
      </w:r>
      <w:r w:rsidRPr="006C5858">
        <w:rPr>
          <w:spacing w:val="-8"/>
          <w:sz w:val="24"/>
          <w:szCs w:val="24"/>
        </w:rPr>
        <w:t xml:space="preserve"> </w:t>
      </w:r>
      <w:r w:rsidRPr="006C5858">
        <w:rPr>
          <w:sz w:val="24"/>
          <w:szCs w:val="24"/>
        </w:rPr>
        <w:t>for</w:t>
      </w:r>
      <w:r w:rsidRPr="006C5858">
        <w:rPr>
          <w:spacing w:val="-7"/>
          <w:sz w:val="24"/>
          <w:szCs w:val="24"/>
        </w:rPr>
        <w:t xml:space="preserve"> </w:t>
      </w:r>
      <w:r w:rsidRPr="006C5858">
        <w:rPr>
          <w:sz w:val="24"/>
          <w:szCs w:val="24"/>
        </w:rPr>
        <w:t>students requiring technology or private testing due to pre-approved ADA accommodations.</w:t>
      </w:r>
    </w:p>
    <w:p w14:paraId="4D311C11" w14:textId="77777777" w:rsidR="00C761B1" w:rsidRPr="006C5858" w:rsidRDefault="00C761B1" w:rsidP="006C5858">
      <w:pPr>
        <w:rPr>
          <w:sz w:val="24"/>
          <w:szCs w:val="24"/>
        </w:rPr>
      </w:pPr>
    </w:p>
    <w:p w14:paraId="700E8F2A" w14:textId="77777777" w:rsidR="00C761B1" w:rsidRPr="006C5858" w:rsidRDefault="00582B7F" w:rsidP="006C5858">
      <w:pPr>
        <w:rPr>
          <w:sz w:val="24"/>
          <w:szCs w:val="24"/>
        </w:rPr>
      </w:pPr>
      <w:r w:rsidRPr="006C5858">
        <w:rPr>
          <w:sz w:val="24"/>
          <w:szCs w:val="24"/>
        </w:rPr>
        <w:t>JFK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Library</w:t>
      </w:r>
      <w:r w:rsidRPr="006C5858">
        <w:rPr>
          <w:spacing w:val="-7"/>
          <w:sz w:val="24"/>
          <w:szCs w:val="24"/>
        </w:rPr>
        <w:t xml:space="preserve"> </w:t>
      </w:r>
      <w:r w:rsidRPr="006C5858">
        <w:rPr>
          <w:sz w:val="24"/>
          <w:szCs w:val="24"/>
        </w:rPr>
        <w:t>provides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proctoring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services</w:t>
      </w:r>
      <w:r w:rsidRPr="006C5858">
        <w:rPr>
          <w:spacing w:val="-7"/>
          <w:sz w:val="24"/>
          <w:szCs w:val="24"/>
        </w:rPr>
        <w:t xml:space="preserve"> </w:t>
      </w:r>
      <w:r w:rsidRPr="006C5858">
        <w:rPr>
          <w:sz w:val="24"/>
          <w:szCs w:val="24"/>
        </w:rPr>
        <w:t>for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all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students.</w:t>
      </w:r>
      <w:r w:rsidRPr="006C5858">
        <w:rPr>
          <w:spacing w:val="-6"/>
          <w:sz w:val="24"/>
          <w:szCs w:val="24"/>
        </w:rPr>
        <w:t xml:space="preserve"> </w:t>
      </w:r>
      <w:r w:rsidRPr="006C5858">
        <w:rPr>
          <w:sz w:val="24"/>
          <w:szCs w:val="24"/>
        </w:rPr>
        <w:t>Information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>about</w:t>
      </w:r>
      <w:r w:rsidRPr="006C5858">
        <w:rPr>
          <w:spacing w:val="-5"/>
          <w:sz w:val="24"/>
          <w:szCs w:val="24"/>
        </w:rPr>
        <w:t xml:space="preserve"> </w:t>
      </w:r>
      <w:r w:rsidRPr="006C5858">
        <w:rPr>
          <w:sz w:val="24"/>
          <w:szCs w:val="24"/>
        </w:rPr>
        <w:t xml:space="preserve">Library Proctoring can be found at </w:t>
      </w:r>
      <w:hyperlink r:id="rId8">
        <w:r w:rsidRPr="006C5858">
          <w:rPr>
            <w:sz w:val="24"/>
            <w:szCs w:val="24"/>
          </w:rPr>
          <w:t>https://www.ewu.edu/library/test-proctoring/</w:t>
        </w:r>
      </w:hyperlink>
    </w:p>
    <w:p w14:paraId="79973A09" w14:textId="77777777" w:rsidR="00C761B1" w:rsidRPr="006C5858" w:rsidRDefault="00C761B1" w:rsidP="006C5858">
      <w:pPr>
        <w:rPr>
          <w:sz w:val="24"/>
          <w:szCs w:val="24"/>
        </w:rPr>
      </w:pPr>
    </w:p>
    <w:p w14:paraId="399A6E2C" w14:textId="77777777" w:rsidR="00C761B1" w:rsidRPr="006C5858" w:rsidRDefault="00582B7F" w:rsidP="006C5858">
      <w:pPr>
        <w:rPr>
          <w:sz w:val="24"/>
          <w:szCs w:val="24"/>
        </w:rPr>
      </w:pPr>
      <w:r w:rsidRPr="006C5858">
        <w:rPr>
          <w:sz w:val="24"/>
          <w:szCs w:val="24"/>
        </w:rPr>
        <w:t>Academic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department</w:t>
      </w:r>
      <w:r w:rsidRPr="006C5858">
        <w:rPr>
          <w:spacing w:val="-3"/>
          <w:sz w:val="24"/>
          <w:szCs w:val="24"/>
        </w:rPr>
        <w:t xml:space="preserve"> </w:t>
      </w:r>
      <w:r w:rsidRPr="006C5858">
        <w:rPr>
          <w:sz w:val="24"/>
          <w:szCs w:val="24"/>
        </w:rPr>
        <w:t>spaces</w:t>
      </w:r>
      <w:r w:rsidRPr="006C5858">
        <w:rPr>
          <w:spacing w:val="-3"/>
          <w:sz w:val="24"/>
          <w:szCs w:val="24"/>
        </w:rPr>
        <w:t xml:space="preserve"> </w:t>
      </w:r>
      <w:r w:rsidRPr="006C5858">
        <w:rPr>
          <w:sz w:val="24"/>
          <w:szCs w:val="24"/>
        </w:rPr>
        <w:t>may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also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be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identified</w:t>
      </w:r>
      <w:r w:rsidRPr="006C5858">
        <w:rPr>
          <w:spacing w:val="-3"/>
          <w:sz w:val="24"/>
          <w:szCs w:val="24"/>
        </w:rPr>
        <w:t xml:space="preserve"> </w:t>
      </w:r>
      <w:r w:rsidRPr="006C5858">
        <w:rPr>
          <w:sz w:val="24"/>
          <w:szCs w:val="24"/>
        </w:rPr>
        <w:t>for</w:t>
      </w:r>
      <w:r w:rsidRPr="006C5858">
        <w:rPr>
          <w:spacing w:val="-3"/>
          <w:sz w:val="24"/>
          <w:szCs w:val="24"/>
        </w:rPr>
        <w:t xml:space="preserve"> </w:t>
      </w:r>
      <w:r w:rsidRPr="006C5858">
        <w:rPr>
          <w:sz w:val="24"/>
          <w:szCs w:val="24"/>
        </w:rPr>
        <w:t>proctoring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use.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Please</w:t>
      </w:r>
      <w:r w:rsidRPr="006C5858">
        <w:rPr>
          <w:spacing w:val="-3"/>
          <w:sz w:val="24"/>
          <w:szCs w:val="24"/>
        </w:rPr>
        <w:t xml:space="preserve"> </w:t>
      </w:r>
      <w:r w:rsidRPr="006C5858">
        <w:rPr>
          <w:sz w:val="24"/>
          <w:szCs w:val="24"/>
        </w:rPr>
        <w:t>confer</w:t>
      </w:r>
      <w:r w:rsidRPr="006C5858">
        <w:rPr>
          <w:spacing w:val="-4"/>
          <w:sz w:val="24"/>
          <w:szCs w:val="24"/>
        </w:rPr>
        <w:t xml:space="preserve"> </w:t>
      </w:r>
      <w:r w:rsidRPr="006C5858">
        <w:rPr>
          <w:sz w:val="24"/>
          <w:szCs w:val="24"/>
        </w:rPr>
        <w:t>with Program/Department Chair or College Dean for individual department options.</w:t>
      </w:r>
    </w:p>
    <w:p w14:paraId="1D7F9DAF" w14:textId="77777777" w:rsidR="006C5858" w:rsidRDefault="006C5858" w:rsidP="006C5858">
      <w:pPr>
        <w:rPr>
          <w:b/>
          <w:sz w:val="24"/>
        </w:rPr>
      </w:pPr>
    </w:p>
    <w:p w14:paraId="43B2946D" w14:textId="77777777" w:rsidR="006C5858" w:rsidRDefault="006C5858" w:rsidP="006C5858">
      <w:pPr>
        <w:rPr>
          <w:b/>
          <w:sz w:val="24"/>
        </w:rPr>
      </w:pPr>
    </w:p>
    <w:p w14:paraId="1F9C07D1" w14:textId="43D0FE24" w:rsidR="00C761B1" w:rsidRDefault="00582B7F" w:rsidP="006C5858">
      <w:pPr>
        <w:rPr>
          <w:b/>
          <w:sz w:val="24"/>
        </w:rPr>
      </w:pPr>
      <w:r>
        <w:rPr>
          <w:b/>
          <w:sz w:val="24"/>
        </w:rPr>
        <w:t xml:space="preserve">ADDITIONAL </w:t>
      </w:r>
      <w:r>
        <w:rPr>
          <w:b/>
          <w:spacing w:val="-2"/>
          <w:sz w:val="24"/>
        </w:rPr>
        <w:t>NOTES:</w:t>
      </w:r>
    </w:p>
    <w:p w14:paraId="3FE48E4E" w14:textId="77777777" w:rsidR="00C761B1" w:rsidRDefault="00C761B1" w:rsidP="006C5858">
      <w:pPr>
        <w:rPr>
          <w:b/>
          <w:sz w:val="25"/>
        </w:rPr>
      </w:pPr>
    </w:p>
    <w:p w14:paraId="6F0B63CE" w14:textId="1C82FAE3" w:rsidR="00C761B1" w:rsidRPr="006C5858" w:rsidRDefault="00582B7F" w:rsidP="006C5858">
      <w:r>
        <w:t>Instructors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accommodations</w:t>
      </w:r>
      <w:r>
        <w:rPr>
          <w:spacing w:val="-5"/>
        </w:rPr>
        <w:t xml:space="preserve"> at</w:t>
      </w:r>
      <w:r w:rsidR="006C5858">
        <w:t xml:space="preserve">: </w:t>
      </w:r>
      <w:hyperlink r:id="rId9" w:history="1">
        <w:r w:rsidR="006C5858" w:rsidRPr="00394A47">
          <w:rPr>
            <w:rStyle w:val="Hyperlink"/>
            <w:b/>
            <w:spacing w:val="-2"/>
            <w:sz w:val="24"/>
          </w:rPr>
          <w:t>https://whitney.accessiblelearning.com/EWU/instructor</w:t>
        </w:r>
      </w:hyperlink>
      <w:r w:rsidR="006C5858">
        <w:rPr>
          <w:b/>
          <w:spacing w:val="-2"/>
          <w:sz w:val="24"/>
        </w:rPr>
        <w:t xml:space="preserve"> </w:t>
      </w:r>
    </w:p>
    <w:p w14:paraId="2300BFF0" w14:textId="77777777" w:rsidR="00C761B1" w:rsidRDefault="00C761B1" w:rsidP="006C5858">
      <w:pPr>
        <w:rPr>
          <w:b/>
          <w:sz w:val="25"/>
        </w:rPr>
      </w:pPr>
    </w:p>
    <w:p w14:paraId="6ED01574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schedule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advance.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 will be required from instructors to specify the date, time, and oth</w:t>
      </w:r>
      <w:r>
        <w:rPr>
          <w:b/>
          <w:sz w:val="24"/>
        </w:rPr>
        <w:t>er specifications.</w:t>
      </w:r>
    </w:p>
    <w:p w14:paraId="3FD3F6FB" w14:textId="77777777" w:rsidR="00C761B1" w:rsidRDefault="00C761B1" w:rsidP="006C5858">
      <w:pPr>
        <w:rPr>
          <w:b/>
          <w:sz w:val="28"/>
        </w:rPr>
      </w:pPr>
    </w:p>
    <w:p w14:paraId="41B6CE21" w14:textId="77777777" w:rsidR="00C761B1" w:rsidRDefault="00C761B1" w:rsidP="006C5858">
      <w:pPr>
        <w:rPr>
          <w:b/>
          <w:sz w:val="38"/>
        </w:rPr>
      </w:pPr>
    </w:p>
    <w:p w14:paraId="1D0EA4C1" w14:textId="77777777" w:rsidR="00C761B1" w:rsidRDefault="00582B7F" w:rsidP="006C5858">
      <w:pPr>
        <w:rPr>
          <w:rFonts w:ascii="Book Antiqua"/>
          <w:sz w:val="20"/>
        </w:rPr>
      </w:pPr>
      <w:r>
        <w:rPr>
          <w:rFonts w:ascii="Book Antiqua"/>
          <w:sz w:val="20"/>
        </w:rPr>
        <w:t>Rev.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2"/>
          <w:sz w:val="20"/>
        </w:rPr>
        <w:t>03.21.2022</w:t>
      </w:r>
    </w:p>
    <w:p w14:paraId="55D32EA5" w14:textId="77777777" w:rsidR="00C761B1" w:rsidRDefault="00C761B1" w:rsidP="006C5858">
      <w:pPr>
        <w:rPr>
          <w:rFonts w:ascii="Book Antiqua"/>
          <w:sz w:val="20"/>
        </w:rPr>
        <w:sectPr w:rsidR="00C761B1" w:rsidSect="006C5858">
          <w:headerReference w:type="default" r:id="rId10"/>
          <w:type w:val="continuous"/>
          <w:pgSz w:w="12240" w:h="15840"/>
          <w:pgMar w:top="1440" w:right="820" w:bottom="0" w:left="920" w:header="1440" w:footer="0" w:gutter="0"/>
          <w:pgNumType w:start="1"/>
          <w:cols w:space="720"/>
        </w:sectPr>
      </w:pPr>
    </w:p>
    <w:p w14:paraId="21B14211" w14:textId="77777777" w:rsidR="00C761B1" w:rsidRDefault="00582B7F" w:rsidP="006C5858">
      <w:pPr>
        <w:jc w:val="center"/>
        <w:rPr>
          <w:rFonts w:ascii="Georgia"/>
          <w:b/>
          <w:sz w:val="32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74F40678" wp14:editId="50A91AF6">
            <wp:simplePos x="0" y="0"/>
            <wp:positionH relativeFrom="page">
              <wp:posOffset>914400</wp:posOffset>
            </wp:positionH>
            <wp:positionV relativeFrom="page">
              <wp:posOffset>457200</wp:posOffset>
            </wp:positionV>
            <wp:extent cx="5856665" cy="73464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665" cy="734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pacing w:val="-2"/>
          <w:sz w:val="32"/>
        </w:rPr>
        <w:t>Alternative</w:t>
      </w:r>
      <w:r>
        <w:rPr>
          <w:rFonts w:ascii="Georgia"/>
          <w:b/>
          <w:spacing w:val="-4"/>
          <w:sz w:val="32"/>
        </w:rPr>
        <w:t xml:space="preserve"> </w:t>
      </w:r>
      <w:r>
        <w:rPr>
          <w:rFonts w:ascii="Georgia"/>
          <w:b/>
          <w:spacing w:val="-2"/>
          <w:sz w:val="32"/>
        </w:rPr>
        <w:t>Testing</w:t>
      </w:r>
      <w:r>
        <w:rPr>
          <w:rFonts w:ascii="Georgia"/>
          <w:b/>
          <w:sz w:val="32"/>
        </w:rPr>
        <w:t xml:space="preserve"> </w:t>
      </w:r>
      <w:r>
        <w:rPr>
          <w:rFonts w:ascii="Georgia"/>
          <w:b/>
          <w:spacing w:val="-2"/>
          <w:sz w:val="32"/>
        </w:rPr>
        <w:t>Discussion</w:t>
      </w:r>
      <w:r>
        <w:rPr>
          <w:rFonts w:ascii="Georgia"/>
          <w:b/>
          <w:spacing w:val="-4"/>
          <w:sz w:val="32"/>
        </w:rPr>
        <w:t xml:space="preserve"> </w:t>
      </w:r>
      <w:r>
        <w:rPr>
          <w:rFonts w:ascii="Georgia"/>
          <w:b/>
          <w:spacing w:val="-2"/>
          <w:sz w:val="32"/>
        </w:rPr>
        <w:t>Points</w:t>
      </w:r>
    </w:p>
    <w:p w14:paraId="5EA5F16E" w14:textId="77777777" w:rsidR="006C5858" w:rsidRDefault="006C5858" w:rsidP="006C5858"/>
    <w:p w14:paraId="28403CA7" w14:textId="0301299C" w:rsidR="00C761B1" w:rsidRDefault="00582B7F" w:rsidP="006C5858">
      <w:r>
        <w:t>This discussion is meant to be an interactive process between the student and instructor, and to provide guidance for Alternative Testing arrangements.</w:t>
      </w:r>
      <w:r>
        <w:rPr>
          <w:spacing w:val="40"/>
        </w:rPr>
        <w:t xml:space="preserve"> </w:t>
      </w:r>
      <w:r>
        <w:t>For clarity, the</w:t>
      </w:r>
      <w:r>
        <w:rPr>
          <w:spacing w:val="-3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"exam"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timed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(quiz,</w:t>
      </w:r>
      <w:r>
        <w:rPr>
          <w:spacing w:val="-3"/>
        </w:rPr>
        <w:t xml:space="preserve"> </w:t>
      </w:r>
      <w:r>
        <w:t>test,</w:t>
      </w:r>
      <w:r>
        <w:rPr>
          <w:spacing w:val="-3"/>
        </w:rPr>
        <w:t xml:space="preserve"> </w:t>
      </w:r>
      <w:r>
        <w:t>midterm,</w:t>
      </w:r>
      <w:r>
        <w:rPr>
          <w:spacing w:val="-3"/>
        </w:rPr>
        <w:t xml:space="preserve"> </w:t>
      </w:r>
      <w:r>
        <w:t>final,</w:t>
      </w:r>
      <w:r>
        <w:rPr>
          <w:spacing w:val="-3"/>
        </w:rPr>
        <w:t xml:space="preserve"> </w:t>
      </w:r>
      <w:r>
        <w:t>etc.)</w:t>
      </w:r>
    </w:p>
    <w:p w14:paraId="4363882B" w14:textId="77777777" w:rsidR="00C761B1" w:rsidRDefault="00C761B1" w:rsidP="006C5858">
      <w:pPr>
        <w:rPr>
          <w:sz w:val="28"/>
        </w:rPr>
      </w:pPr>
    </w:p>
    <w:p w14:paraId="5C6BA79F" w14:textId="77777777" w:rsidR="00C761B1" w:rsidRDefault="00C761B1" w:rsidP="006C5858">
      <w:pPr>
        <w:rPr>
          <w:sz w:val="32"/>
        </w:rPr>
      </w:pPr>
    </w:p>
    <w:p w14:paraId="290A5BF9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-Does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conversation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one?</w:t>
      </w:r>
    </w:p>
    <w:p w14:paraId="0D7737CD" w14:textId="77777777" w:rsidR="00C761B1" w:rsidRDefault="00C761B1" w:rsidP="006C5858">
      <w:pPr>
        <w:rPr>
          <w:b/>
          <w:sz w:val="28"/>
        </w:rPr>
      </w:pPr>
    </w:p>
    <w:p w14:paraId="31A46CDE" w14:textId="77777777" w:rsidR="00C761B1" w:rsidRDefault="00C761B1" w:rsidP="006C5858">
      <w:pPr>
        <w:rPr>
          <w:b/>
          <w:sz w:val="30"/>
        </w:rPr>
      </w:pPr>
    </w:p>
    <w:p w14:paraId="0BF15FBC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length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exams?</w:t>
      </w:r>
    </w:p>
    <w:p w14:paraId="45F27607" w14:textId="77777777" w:rsidR="00C761B1" w:rsidRDefault="00C761B1" w:rsidP="006C5858">
      <w:pPr>
        <w:rPr>
          <w:b/>
          <w:sz w:val="20"/>
        </w:rPr>
      </w:pPr>
    </w:p>
    <w:p w14:paraId="01A6D65E" w14:textId="77777777" w:rsidR="00C761B1" w:rsidRDefault="00C761B1" w:rsidP="006C5858">
      <w:pPr>
        <w:rPr>
          <w:b/>
        </w:rPr>
      </w:pPr>
    </w:p>
    <w:p w14:paraId="787A963B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-Where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(online,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JFK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Library,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SASS,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space?</w:t>
      </w:r>
    </w:p>
    <w:p w14:paraId="11E25D95" w14:textId="77777777" w:rsidR="00C761B1" w:rsidRDefault="00C761B1" w:rsidP="006C5858">
      <w:pPr>
        <w:rPr>
          <w:b/>
          <w:sz w:val="28"/>
        </w:rPr>
      </w:pPr>
    </w:p>
    <w:p w14:paraId="342CDDCB" w14:textId="77777777" w:rsidR="00C761B1" w:rsidRDefault="00C761B1" w:rsidP="006C5858">
      <w:pPr>
        <w:rPr>
          <w:b/>
          <w:sz w:val="35"/>
        </w:rPr>
      </w:pPr>
    </w:p>
    <w:p w14:paraId="38458538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-Can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class?</w:t>
      </w:r>
    </w:p>
    <w:p w14:paraId="5E149254" w14:textId="77777777" w:rsidR="00C761B1" w:rsidRDefault="00C761B1" w:rsidP="006C5858">
      <w:pPr>
        <w:rPr>
          <w:b/>
          <w:sz w:val="28"/>
        </w:rPr>
      </w:pPr>
    </w:p>
    <w:p w14:paraId="563E8A50" w14:textId="77777777" w:rsidR="00C761B1" w:rsidRDefault="00C761B1" w:rsidP="006C5858">
      <w:pPr>
        <w:rPr>
          <w:b/>
          <w:sz w:val="29"/>
        </w:rPr>
      </w:pPr>
    </w:p>
    <w:p w14:paraId="384D0B2F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-Can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administered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class?</w:t>
      </w:r>
    </w:p>
    <w:p w14:paraId="7EB2E808" w14:textId="77777777" w:rsidR="00C761B1" w:rsidRDefault="00C761B1" w:rsidP="006C5858">
      <w:pPr>
        <w:rPr>
          <w:b/>
          <w:sz w:val="28"/>
        </w:rPr>
      </w:pPr>
    </w:p>
    <w:p w14:paraId="307C7291" w14:textId="77777777" w:rsidR="00C761B1" w:rsidRDefault="00C761B1" w:rsidP="006C5858">
      <w:pPr>
        <w:rPr>
          <w:b/>
          <w:sz w:val="30"/>
        </w:rPr>
      </w:pPr>
    </w:p>
    <w:p w14:paraId="314401AA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(notes,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book,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calculator,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scratch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paper,</w:t>
      </w:r>
      <w:r>
        <w:rPr>
          <w:b/>
          <w:spacing w:val="-2"/>
          <w:sz w:val="24"/>
        </w:rPr>
        <w:t xml:space="preserve"> etc.)?</w:t>
      </w:r>
    </w:p>
    <w:p w14:paraId="19009A32" w14:textId="77777777" w:rsidR="00C761B1" w:rsidRDefault="00C761B1" w:rsidP="006C5858">
      <w:pPr>
        <w:rPr>
          <w:b/>
          <w:sz w:val="20"/>
        </w:rPr>
      </w:pPr>
    </w:p>
    <w:p w14:paraId="472835EC" w14:textId="77777777" w:rsidR="00C761B1" w:rsidRDefault="00C761B1" w:rsidP="006C5858">
      <w:pPr>
        <w:rPr>
          <w:b/>
        </w:rPr>
      </w:pPr>
    </w:p>
    <w:p w14:paraId="6CA97CB1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accommodations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does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have?</w:t>
      </w:r>
    </w:p>
    <w:p w14:paraId="3D2189F6" w14:textId="77777777" w:rsidR="00C761B1" w:rsidRDefault="00C761B1" w:rsidP="006C5858">
      <w:pPr>
        <w:rPr>
          <w:b/>
          <w:sz w:val="20"/>
        </w:rPr>
      </w:pPr>
    </w:p>
    <w:p w14:paraId="4AB67F5A" w14:textId="77777777" w:rsidR="00C761B1" w:rsidRDefault="00C761B1" w:rsidP="006C5858">
      <w:pPr>
        <w:rPr>
          <w:b/>
          <w:sz w:val="20"/>
        </w:rPr>
      </w:pPr>
    </w:p>
    <w:p w14:paraId="5640897E" w14:textId="77777777" w:rsidR="00C761B1" w:rsidRDefault="00C761B1" w:rsidP="006C5858">
      <w:pPr>
        <w:rPr>
          <w:b/>
        </w:rPr>
      </w:pPr>
    </w:p>
    <w:p w14:paraId="04E792E6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-Common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accommodation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questions:</w:t>
      </w:r>
    </w:p>
    <w:p w14:paraId="42FB3927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length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factoring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student's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accommodations?</w:t>
      </w:r>
    </w:p>
    <w:p w14:paraId="3ACC5E77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-If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absent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disability,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exam?</w:t>
      </w:r>
    </w:p>
    <w:p w14:paraId="4D50D824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memory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accommodation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exam?</w:t>
      </w:r>
    </w:p>
    <w:p w14:paraId="3180BFE9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distractions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student?</w:t>
      </w:r>
    </w:p>
    <w:p w14:paraId="334F1786" w14:textId="77777777" w:rsidR="00C761B1" w:rsidRDefault="00C761B1" w:rsidP="006C5858">
      <w:pPr>
        <w:rPr>
          <w:b/>
          <w:sz w:val="28"/>
        </w:rPr>
      </w:pPr>
    </w:p>
    <w:p w14:paraId="7C464D43" w14:textId="77777777" w:rsidR="00C761B1" w:rsidRDefault="00C761B1" w:rsidP="006C5858">
      <w:pPr>
        <w:rPr>
          <w:b/>
          <w:sz w:val="30"/>
        </w:rPr>
      </w:pPr>
    </w:p>
    <w:p w14:paraId="300EFE86" w14:textId="77777777" w:rsidR="00C761B1" w:rsidRDefault="00582B7F" w:rsidP="006C5858">
      <w:pPr>
        <w:rPr>
          <w:b/>
          <w:sz w:val="24"/>
        </w:rPr>
      </w:pPr>
      <w:r>
        <w:rPr>
          <w:b/>
          <w:sz w:val="24"/>
        </w:rPr>
        <w:t>-What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have?</w:t>
      </w:r>
    </w:p>
    <w:p w14:paraId="4A4725D5" w14:textId="77777777" w:rsidR="00C761B1" w:rsidRDefault="00C761B1" w:rsidP="006C5858">
      <w:pPr>
        <w:rPr>
          <w:b/>
          <w:sz w:val="20"/>
        </w:rPr>
      </w:pPr>
    </w:p>
    <w:p w14:paraId="26833D57" w14:textId="77777777" w:rsidR="00C761B1" w:rsidRDefault="00C761B1" w:rsidP="006C5858">
      <w:pPr>
        <w:rPr>
          <w:b/>
          <w:sz w:val="19"/>
        </w:rPr>
      </w:pPr>
    </w:p>
    <w:p w14:paraId="721BB5F9" w14:textId="77777777" w:rsidR="006C5858" w:rsidRDefault="006C5858" w:rsidP="006C5858">
      <w:pPr>
        <w:rPr>
          <w:rFonts w:ascii="Book Antiqua"/>
          <w:sz w:val="20"/>
        </w:rPr>
      </w:pPr>
    </w:p>
    <w:p w14:paraId="088D5627" w14:textId="77777777" w:rsidR="006C5858" w:rsidRDefault="006C5858" w:rsidP="006C5858">
      <w:pPr>
        <w:rPr>
          <w:rFonts w:ascii="Book Antiqua"/>
          <w:sz w:val="20"/>
        </w:rPr>
      </w:pPr>
    </w:p>
    <w:p w14:paraId="6ABE3354" w14:textId="77777777" w:rsidR="006C5858" w:rsidRDefault="006C5858" w:rsidP="006C5858">
      <w:pPr>
        <w:rPr>
          <w:rFonts w:ascii="Book Antiqua"/>
          <w:sz w:val="20"/>
        </w:rPr>
      </w:pPr>
    </w:p>
    <w:p w14:paraId="035C7F92" w14:textId="77777777" w:rsidR="006C5858" w:rsidRDefault="006C5858" w:rsidP="006C5858">
      <w:pPr>
        <w:rPr>
          <w:rFonts w:ascii="Book Antiqua"/>
          <w:sz w:val="20"/>
        </w:rPr>
      </w:pPr>
    </w:p>
    <w:p w14:paraId="13D4E7BC" w14:textId="1DC400B9" w:rsidR="00C761B1" w:rsidRDefault="00582B7F" w:rsidP="006C5858">
      <w:pPr>
        <w:rPr>
          <w:rFonts w:ascii="Book Antiqua"/>
          <w:sz w:val="20"/>
        </w:rPr>
      </w:pPr>
      <w:r>
        <w:rPr>
          <w:rFonts w:ascii="Book Antiqua"/>
          <w:sz w:val="20"/>
        </w:rPr>
        <w:t>Rev.</w:t>
      </w:r>
      <w:r>
        <w:rPr>
          <w:rFonts w:ascii="Book Antiqua"/>
          <w:spacing w:val="-4"/>
          <w:sz w:val="20"/>
        </w:rPr>
        <w:t xml:space="preserve"> </w:t>
      </w:r>
      <w:r>
        <w:rPr>
          <w:rFonts w:ascii="Book Antiqua"/>
          <w:spacing w:val="-2"/>
          <w:sz w:val="20"/>
        </w:rPr>
        <w:t>03.21.2022</w:t>
      </w:r>
    </w:p>
    <w:sectPr w:rsidR="00C761B1">
      <w:pgSz w:w="12240" w:h="15840"/>
      <w:pgMar w:top="2420" w:right="820" w:bottom="280" w:left="920" w:header="20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958D6" w14:textId="77777777" w:rsidR="00582B7F" w:rsidRDefault="00582B7F">
      <w:r>
        <w:separator/>
      </w:r>
    </w:p>
  </w:endnote>
  <w:endnote w:type="continuationSeparator" w:id="0">
    <w:p w14:paraId="12AEED9E" w14:textId="77777777" w:rsidR="00582B7F" w:rsidRDefault="0058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5175" w14:textId="77777777" w:rsidR="00582B7F" w:rsidRDefault="00582B7F">
      <w:r>
        <w:separator/>
      </w:r>
    </w:p>
  </w:footnote>
  <w:footnote w:type="continuationSeparator" w:id="0">
    <w:p w14:paraId="132FFFD2" w14:textId="77777777" w:rsidR="00582B7F" w:rsidRDefault="00582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B099" w14:textId="77777777" w:rsidR="00C761B1" w:rsidRDefault="00582B7F">
    <w:pPr>
      <w:pStyle w:val="BodyText"/>
      <w:spacing w:line="14" w:lineRule="auto"/>
      <w:rPr>
        <w:sz w:val="20"/>
      </w:rPr>
    </w:pPr>
    <w:r>
      <w:pict w14:anchorId="7154914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101.65pt;margin-top:100.9pt;width:421.45pt;height:22.5pt;z-index:-251658752;mso-position-horizontal-relative:page;mso-position-vertical-relative:page" filled="f" stroked="f">
          <v:textbox style="mso-next-textbox:#docshape1" inset="0,0,0,0">
            <w:txbxContent>
              <w:p w14:paraId="54578AA5" w14:textId="77777777" w:rsidR="00C761B1" w:rsidRDefault="00582B7F">
                <w:pPr>
                  <w:spacing w:before="20"/>
                  <w:ind w:left="20"/>
                  <w:rPr>
                    <w:rFonts w:ascii="Georgia"/>
                    <w:b/>
                    <w:sz w:val="36"/>
                  </w:rPr>
                </w:pPr>
                <w:r>
                  <w:rPr>
                    <w:rFonts w:ascii="Georgia"/>
                    <w:b/>
                    <w:sz w:val="36"/>
                  </w:rPr>
                  <w:t>Student</w:t>
                </w:r>
                <w:r>
                  <w:rPr>
                    <w:rFonts w:ascii="Georgia"/>
                    <w:b/>
                    <w:spacing w:val="-6"/>
                    <w:sz w:val="36"/>
                  </w:rPr>
                  <w:t xml:space="preserve"> </w:t>
                </w:r>
                <w:r>
                  <w:rPr>
                    <w:rFonts w:ascii="Georgia"/>
                    <w:b/>
                    <w:sz w:val="36"/>
                  </w:rPr>
                  <w:t>Accommodations</w:t>
                </w:r>
                <w:r>
                  <w:rPr>
                    <w:rFonts w:ascii="Georgia"/>
                    <w:b/>
                    <w:spacing w:val="-4"/>
                    <w:sz w:val="36"/>
                  </w:rPr>
                  <w:t xml:space="preserve"> </w:t>
                </w:r>
                <w:r>
                  <w:rPr>
                    <w:rFonts w:ascii="Georgia"/>
                    <w:b/>
                    <w:sz w:val="36"/>
                  </w:rPr>
                  <w:t>&amp;</w:t>
                </w:r>
                <w:r>
                  <w:rPr>
                    <w:rFonts w:ascii="Georgia"/>
                    <w:b/>
                    <w:spacing w:val="-2"/>
                    <w:sz w:val="36"/>
                  </w:rPr>
                  <w:t xml:space="preserve"> </w:t>
                </w:r>
                <w:r>
                  <w:rPr>
                    <w:rFonts w:ascii="Georgia"/>
                    <w:b/>
                    <w:sz w:val="36"/>
                  </w:rPr>
                  <w:t>Support</w:t>
                </w:r>
                <w:r>
                  <w:rPr>
                    <w:rFonts w:ascii="Georgia"/>
                    <w:b/>
                    <w:spacing w:val="-3"/>
                    <w:sz w:val="36"/>
                  </w:rPr>
                  <w:t xml:space="preserve"> </w:t>
                </w:r>
                <w:r>
                  <w:rPr>
                    <w:rFonts w:ascii="Georgia"/>
                    <w:b/>
                    <w:spacing w:val="-2"/>
                    <w:sz w:val="36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61B1"/>
    <w:rsid w:val="00582B7F"/>
    <w:rsid w:val="006C5858"/>
    <w:rsid w:val="00C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0F6B4"/>
  <w15:docId w15:val="{8F4C77A4-FC17-4F66-B70A-B1BB095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rFonts w:ascii="Georgia" w:eastAsia="Georgia" w:hAnsi="Georgia" w:cs="Georg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8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85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6C58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858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6C58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u.edu/library/test-proctori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s@ew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hitney.accessiblelearning.com/EWU/instruc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Marsh;Joetta Sieglock</dc:creator>
  <cp:lastModifiedBy>Sieb, Brock</cp:lastModifiedBy>
  <cp:revision>2</cp:revision>
  <dcterms:created xsi:type="dcterms:W3CDTF">2022-03-31T15:37:00Z</dcterms:created>
  <dcterms:modified xsi:type="dcterms:W3CDTF">2022-03-31T15:41:00Z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2022-03-31T00:00:00Z</vt:filetime>
  </property>
</Properties>
</file>