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9BA4" w14:textId="7B59D5F5" w:rsidR="004B392F" w:rsidRDefault="003B0D06" w:rsidP="003B0D06">
      <w:pPr>
        <w:jc w:val="center"/>
      </w:pPr>
      <w:r>
        <w:t>Services and Activities Fee Committee Meeting Agenda</w:t>
      </w:r>
    </w:p>
    <w:p w14:paraId="40721609" w14:textId="654CA8A6" w:rsidR="003B0D06" w:rsidRDefault="001F6302" w:rsidP="003B0D06">
      <w:pPr>
        <w:jc w:val="center"/>
      </w:pPr>
      <w:r>
        <w:t>Mar. 7th</w:t>
      </w:r>
      <w:r w:rsidR="003B0D06">
        <w:t>, 2023</w:t>
      </w:r>
    </w:p>
    <w:p w14:paraId="145C708B" w14:textId="129CCCE6" w:rsidR="003B0D06" w:rsidRDefault="005314F9" w:rsidP="003B0D06">
      <w:pPr>
        <w:jc w:val="center"/>
      </w:pPr>
      <w:r>
        <w:t>3:15-4:45</w:t>
      </w:r>
      <w:r w:rsidR="00157D02">
        <w:t xml:space="preserve"> P.M.</w:t>
      </w:r>
      <w:r>
        <w:t xml:space="preserve"> PUB Room 207</w:t>
      </w:r>
    </w:p>
    <w:p w14:paraId="2E625B28" w14:textId="0E4FE773" w:rsidR="003B0D06" w:rsidRDefault="003B0D06" w:rsidP="003B0D06">
      <w:pPr>
        <w:jc w:val="center"/>
      </w:pPr>
    </w:p>
    <w:p w14:paraId="2A6ED90E" w14:textId="13C914C6" w:rsidR="003B0D06" w:rsidRDefault="003B0D06" w:rsidP="003B0D06">
      <w:pPr>
        <w:pStyle w:val="ListParagraph"/>
        <w:numPr>
          <w:ilvl w:val="0"/>
          <w:numId w:val="1"/>
        </w:numPr>
      </w:pPr>
      <w:r>
        <w:t>Call to Order</w:t>
      </w:r>
      <w:r w:rsidR="00413BBD">
        <w:t>:</w:t>
      </w:r>
    </w:p>
    <w:p w14:paraId="25ECE881" w14:textId="2F95580B" w:rsidR="003B0D06" w:rsidRDefault="003B0D06" w:rsidP="003B0D06">
      <w:pPr>
        <w:pStyle w:val="ListParagraph"/>
        <w:numPr>
          <w:ilvl w:val="0"/>
          <w:numId w:val="1"/>
        </w:numPr>
      </w:pPr>
      <w:r>
        <w:t>Introductions and Attendee</w:t>
      </w:r>
      <w:r w:rsidR="00645BCD">
        <w:t>s</w:t>
      </w:r>
    </w:p>
    <w:p w14:paraId="237F1E84" w14:textId="3960E788" w:rsidR="003B0D06" w:rsidRDefault="003B0D06" w:rsidP="003B0D06">
      <w:pPr>
        <w:pStyle w:val="ListParagraph"/>
        <w:numPr>
          <w:ilvl w:val="1"/>
          <w:numId w:val="1"/>
        </w:numPr>
      </w:pPr>
      <w:r>
        <w:t>Randle Kinswa, ASEWU Finance Vice President</w:t>
      </w:r>
    </w:p>
    <w:p w14:paraId="559F268B" w14:textId="04900ABA" w:rsidR="003B0D06" w:rsidRDefault="003B0D06" w:rsidP="003B0D06">
      <w:pPr>
        <w:pStyle w:val="ListParagraph"/>
        <w:numPr>
          <w:ilvl w:val="1"/>
          <w:numId w:val="1"/>
        </w:numPr>
      </w:pPr>
      <w:r>
        <w:t>Brady Mitchell, Student-At-Large</w:t>
      </w:r>
    </w:p>
    <w:p w14:paraId="24F82DEE" w14:textId="601C51F0" w:rsidR="003B0D06" w:rsidRDefault="003B0D06" w:rsidP="003B0D06">
      <w:pPr>
        <w:pStyle w:val="ListParagraph"/>
        <w:numPr>
          <w:ilvl w:val="1"/>
          <w:numId w:val="1"/>
        </w:numPr>
      </w:pPr>
      <w:r>
        <w:t>Christopher Poe, Student-At-Large</w:t>
      </w:r>
    </w:p>
    <w:p w14:paraId="39803C61" w14:textId="6E04BEFF" w:rsidR="003B0D06" w:rsidRDefault="003B0D06" w:rsidP="003B0D06">
      <w:pPr>
        <w:pStyle w:val="ListParagraph"/>
        <w:numPr>
          <w:ilvl w:val="1"/>
          <w:numId w:val="1"/>
        </w:numPr>
      </w:pPr>
      <w:r>
        <w:t xml:space="preserve">Lili </w:t>
      </w:r>
      <w:proofErr w:type="spellStart"/>
      <w:r>
        <w:t>Mackin</w:t>
      </w:r>
      <w:proofErr w:type="spellEnd"/>
      <w:r>
        <w:t>, Student-At-Large</w:t>
      </w:r>
    </w:p>
    <w:p w14:paraId="47204156" w14:textId="282B000E" w:rsidR="003B0D06" w:rsidRDefault="003B0D06" w:rsidP="003B0D06">
      <w:pPr>
        <w:pStyle w:val="ListParagraph"/>
        <w:numPr>
          <w:ilvl w:val="1"/>
          <w:numId w:val="1"/>
        </w:numPr>
      </w:pPr>
      <w:r>
        <w:t xml:space="preserve">Olivia </w:t>
      </w:r>
      <w:proofErr w:type="spellStart"/>
      <w:r>
        <w:t>Dilling</w:t>
      </w:r>
      <w:proofErr w:type="spellEnd"/>
      <w:r>
        <w:t>, Student-At-Large</w:t>
      </w:r>
    </w:p>
    <w:p w14:paraId="14ADD0E9" w14:textId="457AEA26" w:rsidR="003B0D06" w:rsidRDefault="003B0D06" w:rsidP="003B0D06">
      <w:pPr>
        <w:pStyle w:val="ListParagraph"/>
        <w:numPr>
          <w:ilvl w:val="1"/>
          <w:numId w:val="1"/>
        </w:numPr>
      </w:pPr>
      <w:r>
        <w:t>Samantha Proctor, Student-At-Large</w:t>
      </w:r>
    </w:p>
    <w:p w14:paraId="17759CA2" w14:textId="664C8AC2" w:rsidR="00C70378" w:rsidRDefault="00527108" w:rsidP="003B0D06">
      <w:pPr>
        <w:pStyle w:val="ListParagraph"/>
        <w:numPr>
          <w:ilvl w:val="1"/>
          <w:numId w:val="1"/>
        </w:numPr>
      </w:pPr>
      <w:r>
        <w:t>Paul Weed, Academic Affairs Representative</w:t>
      </w:r>
    </w:p>
    <w:p w14:paraId="2174265F" w14:textId="08A2A509" w:rsidR="00527108" w:rsidRDefault="00527108" w:rsidP="003B0D06">
      <w:pPr>
        <w:pStyle w:val="ListParagraph"/>
        <w:numPr>
          <w:ilvl w:val="1"/>
          <w:numId w:val="1"/>
        </w:numPr>
      </w:pPr>
      <w:r>
        <w:t>Carolyn Jameson, Business and Auxiliary Representative</w:t>
      </w:r>
    </w:p>
    <w:p w14:paraId="62A1EFCF" w14:textId="36265F28" w:rsidR="00527108" w:rsidRDefault="00527108" w:rsidP="003B0D06">
      <w:pPr>
        <w:pStyle w:val="ListParagraph"/>
        <w:numPr>
          <w:ilvl w:val="1"/>
          <w:numId w:val="1"/>
        </w:numPr>
      </w:pPr>
      <w:r>
        <w:t>Francisco Villareal, Student Life &amp; Student Affairs</w:t>
      </w:r>
    </w:p>
    <w:p w14:paraId="791D6256" w14:textId="62E36D57" w:rsidR="00527108" w:rsidRDefault="00527108" w:rsidP="003B0D06">
      <w:pPr>
        <w:pStyle w:val="ListParagraph"/>
        <w:numPr>
          <w:ilvl w:val="1"/>
          <w:numId w:val="1"/>
        </w:numPr>
      </w:pPr>
      <w:proofErr w:type="spellStart"/>
      <w:r>
        <w:t>Rahel</w:t>
      </w:r>
      <w:proofErr w:type="spellEnd"/>
      <w:r>
        <w:t xml:space="preserve"> Wondimu, Student Affairs Representative</w:t>
      </w:r>
    </w:p>
    <w:p w14:paraId="49E680CA" w14:textId="661F3BE7" w:rsidR="00527108" w:rsidRDefault="00527108" w:rsidP="003B0D06">
      <w:pPr>
        <w:pStyle w:val="ListParagraph"/>
        <w:numPr>
          <w:ilvl w:val="1"/>
          <w:numId w:val="1"/>
        </w:numPr>
      </w:pPr>
      <w:r>
        <w:t xml:space="preserve">Lucas </w:t>
      </w:r>
      <w:proofErr w:type="spellStart"/>
      <w:r>
        <w:t>Fyre</w:t>
      </w:r>
      <w:proofErr w:type="spellEnd"/>
      <w:r>
        <w:t xml:space="preserve">, ASEWU President, </w:t>
      </w:r>
      <w:r w:rsidRPr="00413BBD">
        <w:rPr>
          <w:b/>
          <w:bCs/>
        </w:rPr>
        <w:t>Ex-Officio</w:t>
      </w:r>
    </w:p>
    <w:p w14:paraId="574A070D" w14:textId="0BF69113" w:rsidR="00527108" w:rsidRDefault="005314F9" w:rsidP="003B0D06">
      <w:pPr>
        <w:pStyle w:val="ListParagraph"/>
        <w:numPr>
          <w:ilvl w:val="1"/>
          <w:numId w:val="1"/>
        </w:numPr>
      </w:pPr>
      <w:r>
        <w:t xml:space="preserve">Rob </w:t>
      </w:r>
      <w:proofErr w:type="spellStart"/>
      <w:r>
        <w:t>Sauders</w:t>
      </w:r>
      <w:proofErr w:type="spellEnd"/>
      <w:r w:rsidR="00527108">
        <w:t xml:space="preserve">, Vice President for Student Affairs, </w:t>
      </w:r>
      <w:r w:rsidR="00527108" w:rsidRPr="00413BBD">
        <w:rPr>
          <w:b/>
          <w:bCs/>
        </w:rPr>
        <w:t>Ex-Officio</w:t>
      </w:r>
    </w:p>
    <w:p w14:paraId="26C0FEDA" w14:textId="0D28387B" w:rsidR="00527108" w:rsidRDefault="00527108" w:rsidP="003B0D06">
      <w:pPr>
        <w:pStyle w:val="ListParagraph"/>
        <w:numPr>
          <w:ilvl w:val="1"/>
          <w:numId w:val="1"/>
        </w:numPr>
      </w:pPr>
      <w:r>
        <w:t xml:space="preserve">Toni </w:t>
      </w:r>
      <w:proofErr w:type="spellStart"/>
      <w:r>
        <w:t>Habegge</w:t>
      </w:r>
      <w:r w:rsidR="00292359">
        <w:t>r</w:t>
      </w:r>
      <w:proofErr w:type="spellEnd"/>
      <w:r>
        <w:t xml:space="preserve">, Chief Financial Officer, </w:t>
      </w:r>
      <w:r w:rsidRPr="00413BBD">
        <w:rPr>
          <w:b/>
          <w:bCs/>
        </w:rPr>
        <w:t>Ex-Officio</w:t>
      </w:r>
    </w:p>
    <w:p w14:paraId="5B0B9176" w14:textId="2BBB20AA" w:rsidR="005314F9" w:rsidRDefault="005314F9" w:rsidP="003B0D06">
      <w:pPr>
        <w:pStyle w:val="ListParagraph"/>
        <w:numPr>
          <w:ilvl w:val="1"/>
          <w:numId w:val="1"/>
        </w:numPr>
      </w:pPr>
      <w:r>
        <w:t xml:space="preserve">Samantha Armstrong-Ash, </w:t>
      </w:r>
      <w:r w:rsidR="003A58DF">
        <w:t xml:space="preserve">Vice President of Student Life &amp; </w:t>
      </w:r>
      <w:r>
        <w:t xml:space="preserve">Dean of Students, </w:t>
      </w:r>
      <w:r w:rsidRPr="00413BBD">
        <w:rPr>
          <w:b/>
          <w:bCs/>
        </w:rPr>
        <w:t>Ex-Officio</w:t>
      </w:r>
    </w:p>
    <w:p w14:paraId="765F7ACA" w14:textId="06C9764F" w:rsidR="00527108" w:rsidRDefault="00527108" w:rsidP="003B0D06">
      <w:pPr>
        <w:pStyle w:val="ListParagraph"/>
        <w:numPr>
          <w:ilvl w:val="1"/>
          <w:numId w:val="1"/>
        </w:numPr>
      </w:pPr>
      <w:r>
        <w:t>Judy Miller, Student Accounting</w:t>
      </w:r>
    </w:p>
    <w:p w14:paraId="1EF94B30" w14:textId="7E931ED5" w:rsidR="001F6302" w:rsidRDefault="001F6302" w:rsidP="00527108">
      <w:pPr>
        <w:pStyle w:val="ListParagraph"/>
        <w:numPr>
          <w:ilvl w:val="0"/>
          <w:numId w:val="1"/>
        </w:numPr>
      </w:pPr>
      <w:r>
        <w:t>Review and discuss the minutes from the previous meeting (2/28)</w:t>
      </w:r>
    </w:p>
    <w:p w14:paraId="79CC73C9" w14:textId="59A16054" w:rsidR="00527108" w:rsidRDefault="00A13923" w:rsidP="00527108">
      <w:pPr>
        <w:pStyle w:val="ListParagraph"/>
        <w:numPr>
          <w:ilvl w:val="0"/>
          <w:numId w:val="1"/>
        </w:numPr>
      </w:pPr>
      <w:r>
        <w:t>Discussion of 4% Increase Consideration</w:t>
      </w:r>
    </w:p>
    <w:p w14:paraId="7FC60B6D" w14:textId="53445AF4" w:rsidR="00527108" w:rsidRDefault="00A13923" w:rsidP="00527108">
      <w:pPr>
        <w:pStyle w:val="ListParagraph"/>
        <w:numPr>
          <w:ilvl w:val="0"/>
          <w:numId w:val="1"/>
        </w:numPr>
      </w:pPr>
      <w:r>
        <w:t xml:space="preserve">Begin </w:t>
      </w:r>
      <w:r w:rsidR="001F6302">
        <w:t>Discussing Requests</w:t>
      </w:r>
      <w:r w:rsidR="00527108">
        <w:t xml:space="preserve"> </w:t>
      </w:r>
    </w:p>
    <w:p w14:paraId="02B7826C" w14:textId="18C51A26" w:rsidR="00A13923" w:rsidRDefault="001F6302" w:rsidP="00A13923">
      <w:pPr>
        <w:pStyle w:val="ListParagraph"/>
        <w:numPr>
          <w:ilvl w:val="1"/>
          <w:numId w:val="1"/>
        </w:numPr>
      </w:pPr>
      <w:r>
        <w:t>Eagle Sync</w:t>
      </w:r>
    </w:p>
    <w:p w14:paraId="730158CC" w14:textId="4CA25464" w:rsidR="00A13923" w:rsidRDefault="00A13923" w:rsidP="00A13923">
      <w:pPr>
        <w:pStyle w:val="ListParagraph"/>
        <w:numPr>
          <w:ilvl w:val="1"/>
          <w:numId w:val="1"/>
        </w:numPr>
      </w:pPr>
      <w:r>
        <w:t xml:space="preserve">EWU Childcare </w:t>
      </w:r>
    </w:p>
    <w:p w14:paraId="0A8C51EE" w14:textId="3D3A7E65" w:rsidR="00A13923" w:rsidRDefault="00A13923" w:rsidP="00A13923">
      <w:pPr>
        <w:pStyle w:val="ListParagraph"/>
        <w:numPr>
          <w:ilvl w:val="1"/>
          <w:numId w:val="1"/>
        </w:numPr>
      </w:pPr>
      <w:r>
        <w:t>Food Pantry</w:t>
      </w:r>
    </w:p>
    <w:p w14:paraId="080FB679" w14:textId="13F42DBA" w:rsidR="00A13923" w:rsidRDefault="00A13923" w:rsidP="00A13923">
      <w:pPr>
        <w:pStyle w:val="ListParagraph"/>
        <w:numPr>
          <w:ilvl w:val="1"/>
          <w:numId w:val="1"/>
        </w:numPr>
      </w:pPr>
      <w:r>
        <w:t xml:space="preserve">Music </w:t>
      </w:r>
    </w:p>
    <w:p w14:paraId="776216D3" w14:textId="590891A2" w:rsidR="00F52B85" w:rsidRDefault="00A13923" w:rsidP="001F6302">
      <w:pPr>
        <w:pStyle w:val="ListParagraph"/>
        <w:numPr>
          <w:ilvl w:val="1"/>
          <w:numId w:val="1"/>
        </w:numPr>
      </w:pPr>
      <w:r>
        <w:t>SEBV</w:t>
      </w:r>
    </w:p>
    <w:p w14:paraId="0442BB3C" w14:textId="55A943F8" w:rsidR="00F52B85" w:rsidRDefault="001F6302" w:rsidP="00527108">
      <w:pPr>
        <w:pStyle w:val="ListParagraph"/>
        <w:numPr>
          <w:ilvl w:val="0"/>
          <w:numId w:val="1"/>
        </w:numPr>
      </w:pPr>
      <w:r>
        <w:t xml:space="preserve">Further Discussion of </w:t>
      </w:r>
      <w:r w:rsidR="00F52B85">
        <w:t xml:space="preserve">Meeting Schedule </w:t>
      </w:r>
    </w:p>
    <w:p w14:paraId="64C93C43" w14:textId="38A7BE29" w:rsidR="00F52B85" w:rsidRDefault="00F52B85" w:rsidP="00527108">
      <w:pPr>
        <w:pStyle w:val="ListParagraph"/>
        <w:numPr>
          <w:ilvl w:val="0"/>
          <w:numId w:val="1"/>
        </w:numPr>
      </w:pPr>
      <w:r>
        <w:t>Adjournment</w:t>
      </w:r>
    </w:p>
    <w:p w14:paraId="16370111" w14:textId="4635CBE0" w:rsidR="00F52B85" w:rsidRDefault="00F52B85" w:rsidP="00F52B85">
      <w:pPr>
        <w:pStyle w:val="ListParagraph"/>
      </w:pPr>
    </w:p>
    <w:p w14:paraId="18DB19CF" w14:textId="77777777" w:rsidR="00FC3004" w:rsidRDefault="00FC3004" w:rsidP="00F52B85">
      <w:pPr>
        <w:pStyle w:val="ListParagraph"/>
      </w:pPr>
    </w:p>
    <w:sectPr w:rsidR="00FC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363BF"/>
    <w:multiLevelType w:val="hybridMultilevel"/>
    <w:tmpl w:val="5054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2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06"/>
    <w:rsid w:val="00157D02"/>
    <w:rsid w:val="001F6302"/>
    <w:rsid w:val="00292359"/>
    <w:rsid w:val="003A58DF"/>
    <w:rsid w:val="003B0D06"/>
    <w:rsid w:val="00413BBD"/>
    <w:rsid w:val="004B392F"/>
    <w:rsid w:val="005142ED"/>
    <w:rsid w:val="00527108"/>
    <w:rsid w:val="005314F9"/>
    <w:rsid w:val="00645BCD"/>
    <w:rsid w:val="008A410E"/>
    <w:rsid w:val="00A13923"/>
    <w:rsid w:val="00C06F56"/>
    <w:rsid w:val="00C70378"/>
    <w:rsid w:val="00EE30E8"/>
    <w:rsid w:val="00F52B85"/>
    <w:rsid w:val="00F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CF77"/>
  <w15:chartTrackingRefBased/>
  <w15:docId w15:val="{85F67932-B66E-4136-92C2-FCF0628A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Kinswa, Randy</dc:creator>
  <cp:keywords/>
  <dc:description/>
  <cp:lastModifiedBy>Kinswa, Randy</cp:lastModifiedBy>
  <cp:revision>11</cp:revision>
  <dcterms:created xsi:type="dcterms:W3CDTF">2023-02-22T21:38:00Z</dcterms:created>
  <dcterms:modified xsi:type="dcterms:W3CDTF">2023-03-03T00:02:00Z</dcterms:modified>
</cp:coreProperties>
</file>