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04F" w:rsidRDefault="00631A9A">
      <w:pPr>
        <w:ind w:left="0" w:hanging="2"/>
        <w:rPr>
          <w:sz w:val="20"/>
          <w:szCs w:val="20"/>
        </w:rPr>
      </w:pPr>
      <w:bookmarkStart w:id="0" w:name="_GoBack"/>
      <w:bookmarkEnd w:id="0"/>
      <w:r>
        <w:rPr>
          <w:b/>
          <w:sz w:val="20"/>
          <w:szCs w:val="20"/>
        </w:rPr>
        <w:t>Cashier Aide</w:t>
      </w:r>
    </w:p>
    <w:p w:rsidR="0019104F" w:rsidRDefault="0019104F">
      <w:pPr>
        <w:ind w:left="0" w:hanging="2"/>
        <w:rPr>
          <w:sz w:val="20"/>
          <w:szCs w:val="20"/>
        </w:rPr>
      </w:pPr>
    </w:p>
    <w:p w:rsidR="0019104F" w:rsidRDefault="00631A9A">
      <w:pPr>
        <w:ind w:left="0" w:hanging="2"/>
        <w:rPr>
          <w:sz w:val="20"/>
          <w:szCs w:val="20"/>
        </w:rPr>
      </w:pPr>
      <w:r>
        <w:rPr>
          <w:sz w:val="20"/>
          <w:szCs w:val="20"/>
        </w:rPr>
        <w:t>Cashier Aides, working under general supervision, duties may include, but are not limited to:</w:t>
      </w:r>
    </w:p>
    <w:p w:rsidR="0019104F" w:rsidRDefault="0019104F">
      <w:pPr>
        <w:ind w:left="0" w:hanging="2"/>
        <w:rPr>
          <w:sz w:val="20"/>
          <w:szCs w:val="20"/>
        </w:rPr>
      </w:pPr>
    </w:p>
    <w:p w:rsidR="0019104F" w:rsidRDefault="00631A9A">
      <w:pPr>
        <w:numPr>
          <w:ilvl w:val="0"/>
          <w:numId w:val="1"/>
        </w:numPr>
        <w:ind w:left="0" w:hanging="2"/>
        <w:rPr>
          <w:sz w:val="20"/>
          <w:szCs w:val="20"/>
        </w:rPr>
      </w:pPr>
      <w:r>
        <w:rPr>
          <w:sz w:val="20"/>
          <w:szCs w:val="20"/>
        </w:rPr>
        <w:t>Operating a cash register and properly managing cash.</w:t>
      </w:r>
    </w:p>
    <w:p w:rsidR="0019104F" w:rsidRDefault="00631A9A">
      <w:pPr>
        <w:numPr>
          <w:ilvl w:val="0"/>
          <w:numId w:val="1"/>
        </w:numPr>
        <w:ind w:left="0" w:hanging="2"/>
        <w:rPr>
          <w:sz w:val="20"/>
          <w:szCs w:val="20"/>
        </w:rPr>
      </w:pPr>
      <w:r>
        <w:rPr>
          <w:sz w:val="20"/>
          <w:szCs w:val="20"/>
        </w:rPr>
        <w:t>Greeting incoming customers and assisting customers with shopping and/or questions.</w:t>
      </w:r>
    </w:p>
    <w:p w:rsidR="0019104F" w:rsidRDefault="00631A9A">
      <w:pPr>
        <w:numPr>
          <w:ilvl w:val="0"/>
          <w:numId w:val="1"/>
        </w:numPr>
        <w:ind w:left="0" w:hanging="2"/>
        <w:rPr>
          <w:sz w:val="20"/>
          <w:szCs w:val="20"/>
        </w:rPr>
      </w:pPr>
      <w:r>
        <w:rPr>
          <w:color w:val="000000"/>
          <w:sz w:val="20"/>
          <w:szCs w:val="20"/>
        </w:rPr>
        <w:t>Folding soft goods.</w:t>
      </w:r>
    </w:p>
    <w:p w:rsidR="0019104F" w:rsidRDefault="00631A9A">
      <w:pPr>
        <w:numPr>
          <w:ilvl w:val="0"/>
          <w:numId w:val="1"/>
        </w:numPr>
        <w:ind w:left="0" w:hanging="2"/>
        <w:rPr>
          <w:sz w:val="20"/>
          <w:szCs w:val="20"/>
        </w:rPr>
      </w:pPr>
      <w:r>
        <w:rPr>
          <w:color w:val="000000"/>
          <w:sz w:val="20"/>
          <w:szCs w:val="20"/>
        </w:rPr>
        <w:t>Dusting display racks.</w:t>
      </w:r>
    </w:p>
    <w:p w:rsidR="0019104F" w:rsidRDefault="00631A9A">
      <w:pPr>
        <w:numPr>
          <w:ilvl w:val="0"/>
          <w:numId w:val="1"/>
        </w:numPr>
        <w:ind w:left="0" w:hanging="2"/>
        <w:rPr>
          <w:sz w:val="20"/>
          <w:szCs w:val="20"/>
        </w:rPr>
      </w:pPr>
      <w:r>
        <w:rPr>
          <w:color w:val="000000"/>
          <w:sz w:val="20"/>
          <w:szCs w:val="20"/>
        </w:rPr>
        <w:t>Pricing, stocking/restocking merchandise.</w:t>
      </w:r>
    </w:p>
    <w:p w:rsidR="0019104F" w:rsidRDefault="00631A9A">
      <w:pPr>
        <w:numPr>
          <w:ilvl w:val="0"/>
          <w:numId w:val="1"/>
        </w:numPr>
        <w:ind w:left="0" w:hanging="2"/>
        <w:rPr>
          <w:sz w:val="20"/>
          <w:szCs w:val="20"/>
        </w:rPr>
      </w:pPr>
      <w:r>
        <w:rPr>
          <w:color w:val="000000"/>
          <w:sz w:val="20"/>
          <w:szCs w:val="20"/>
        </w:rPr>
        <w:t>Creating, setting up and taking down displays.</w:t>
      </w:r>
    </w:p>
    <w:p w:rsidR="0019104F" w:rsidRDefault="00631A9A">
      <w:pPr>
        <w:numPr>
          <w:ilvl w:val="0"/>
          <w:numId w:val="1"/>
        </w:numPr>
        <w:ind w:left="0" w:hanging="2"/>
        <w:rPr>
          <w:sz w:val="20"/>
          <w:szCs w:val="20"/>
        </w:rPr>
      </w:pPr>
      <w:r>
        <w:rPr>
          <w:color w:val="000000"/>
          <w:sz w:val="20"/>
          <w:szCs w:val="20"/>
        </w:rPr>
        <w:t>Assisting full time staff members with projects and special events.</w:t>
      </w:r>
    </w:p>
    <w:p w:rsidR="0019104F" w:rsidRDefault="00631A9A">
      <w:pPr>
        <w:numPr>
          <w:ilvl w:val="0"/>
          <w:numId w:val="1"/>
        </w:numPr>
        <w:ind w:left="0" w:hanging="2"/>
        <w:rPr>
          <w:sz w:val="20"/>
          <w:szCs w:val="20"/>
        </w:rPr>
      </w:pPr>
      <w:r>
        <w:rPr>
          <w:color w:val="000000"/>
          <w:sz w:val="20"/>
          <w:szCs w:val="20"/>
        </w:rPr>
        <w:t>Assisting in theft/loss prevention efforts.</w:t>
      </w:r>
    </w:p>
    <w:p w:rsidR="0019104F" w:rsidRDefault="00631A9A">
      <w:pPr>
        <w:numPr>
          <w:ilvl w:val="0"/>
          <w:numId w:val="1"/>
        </w:numPr>
        <w:ind w:left="0" w:hanging="2"/>
        <w:rPr>
          <w:sz w:val="20"/>
          <w:szCs w:val="20"/>
        </w:rPr>
      </w:pPr>
      <w:r>
        <w:rPr>
          <w:color w:val="000000"/>
          <w:sz w:val="20"/>
          <w:szCs w:val="20"/>
        </w:rPr>
        <w:t>Keeping up-to-date with stock.</w:t>
      </w:r>
    </w:p>
    <w:p w:rsidR="0019104F" w:rsidRDefault="00631A9A">
      <w:pPr>
        <w:numPr>
          <w:ilvl w:val="0"/>
          <w:numId w:val="1"/>
        </w:numPr>
        <w:ind w:left="0" w:hanging="2"/>
        <w:rPr>
          <w:sz w:val="20"/>
          <w:szCs w:val="20"/>
        </w:rPr>
      </w:pPr>
      <w:r>
        <w:rPr>
          <w:color w:val="000000"/>
          <w:sz w:val="20"/>
          <w:szCs w:val="20"/>
        </w:rPr>
        <w:t>Social media and sale promotions.</w:t>
      </w:r>
    </w:p>
    <w:p w:rsidR="0019104F" w:rsidRDefault="00631A9A">
      <w:pPr>
        <w:numPr>
          <w:ilvl w:val="0"/>
          <w:numId w:val="1"/>
        </w:numPr>
        <w:ind w:left="0" w:hanging="2"/>
        <w:rPr>
          <w:sz w:val="20"/>
          <w:szCs w:val="20"/>
        </w:rPr>
      </w:pPr>
      <w:r>
        <w:rPr>
          <w:color w:val="000000"/>
          <w:sz w:val="20"/>
          <w:szCs w:val="20"/>
        </w:rPr>
        <w:t>Providing input to store buyers regarding purchasing trends, future sale ideas, and up-and-coming merchandise.</w:t>
      </w:r>
    </w:p>
    <w:p w:rsidR="0019104F" w:rsidRDefault="00631A9A">
      <w:pPr>
        <w:numPr>
          <w:ilvl w:val="0"/>
          <w:numId w:val="1"/>
        </w:numPr>
        <w:ind w:left="0" w:hanging="2"/>
        <w:rPr>
          <w:sz w:val="20"/>
          <w:szCs w:val="20"/>
        </w:rPr>
      </w:pPr>
      <w:r>
        <w:rPr>
          <w:sz w:val="20"/>
          <w:szCs w:val="20"/>
        </w:rPr>
        <w:t xml:space="preserve">Performing other related duties as assigned or required.  </w:t>
      </w:r>
    </w:p>
    <w:p w:rsidR="0019104F" w:rsidRDefault="0019104F">
      <w:pPr>
        <w:ind w:left="0" w:hanging="2"/>
        <w:rPr>
          <w:sz w:val="20"/>
          <w:szCs w:val="20"/>
        </w:rPr>
      </w:pPr>
    </w:p>
    <w:p w:rsidR="0019104F" w:rsidRDefault="00631A9A">
      <w:pPr>
        <w:ind w:left="0" w:hanging="2"/>
        <w:rPr>
          <w:color w:val="000000"/>
          <w:sz w:val="20"/>
          <w:szCs w:val="20"/>
        </w:rPr>
      </w:pPr>
      <w:r>
        <w:rPr>
          <w:color w:val="000000"/>
          <w:sz w:val="20"/>
          <w:szCs w:val="20"/>
        </w:rPr>
        <w:t xml:space="preserve">This position will report to </w:t>
      </w:r>
      <w:r>
        <w:rPr>
          <w:i/>
          <w:color w:val="FF0000"/>
          <w:sz w:val="20"/>
          <w:szCs w:val="20"/>
        </w:rPr>
        <w:t>insert department</w:t>
      </w:r>
      <w:r>
        <w:rPr>
          <w:i/>
          <w:color w:val="000000"/>
          <w:sz w:val="20"/>
          <w:szCs w:val="20"/>
        </w:rPr>
        <w:t xml:space="preserve"> </w:t>
      </w:r>
      <w:r>
        <w:rPr>
          <w:color w:val="000000"/>
          <w:sz w:val="20"/>
          <w:szCs w:val="20"/>
        </w:rPr>
        <w:t xml:space="preserve">and </w:t>
      </w:r>
      <w:r>
        <w:rPr>
          <w:i/>
          <w:color w:val="FF0000"/>
          <w:sz w:val="20"/>
          <w:szCs w:val="20"/>
        </w:rPr>
        <w:t>insert title of supervisor/manager.</w:t>
      </w:r>
      <w:r>
        <w:rPr>
          <w:i/>
          <w:color w:val="FF0000"/>
          <w:sz w:val="20"/>
          <w:szCs w:val="20"/>
        </w:rPr>
        <w:br/>
      </w:r>
    </w:p>
    <w:p w:rsidR="0019104F" w:rsidRDefault="00631A9A">
      <w:pPr>
        <w:ind w:left="0" w:hanging="2"/>
        <w:rPr>
          <w:color w:val="000000"/>
          <w:sz w:val="20"/>
          <w:szCs w:val="20"/>
        </w:rPr>
      </w:pPr>
      <w:r>
        <w:rPr>
          <w:color w:val="000000"/>
          <w:sz w:val="20"/>
          <w:szCs w:val="20"/>
        </w:rPr>
        <w:t xml:space="preserve">This position will work </w:t>
      </w:r>
      <w:r>
        <w:rPr>
          <w:i/>
          <w:color w:val="FF0000"/>
          <w:sz w:val="20"/>
          <w:szCs w:val="20"/>
        </w:rPr>
        <w:t>insert days and hours per week.</w:t>
      </w:r>
      <w:r>
        <w:rPr>
          <w:i/>
          <w:color w:val="000000"/>
          <w:sz w:val="20"/>
          <w:szCs w:val="20"/>
        </w:rPr>
        <w:t xml:space="preserve"> This position may require some night and weekend work. </w:t>
      </w:r>
      <w:r>
        <w:rPr>
          <w:i/>
          <w:color w:val="000000"/>
          <w:sz w:val="20"/>
          <w:szCs w:val="20"/>
        </w:rPr>
        <w:br/>
      </w:r>
      <w:r>
        <w:rPr>
          <w:i/>
          <w:color w:val="000000"/>
          <w:sz w:val="20"/>
          <w:szCs w:val="20"/>
        </w:rPr>
        <w:br/>
      </w:r>
      <w:r>
        <w:rPr>
          <w:sz w:val="20"/>
          <w:szCs w:val="20"/>
          <w:u w:val="single"/>
        </w:rPr>
        <w:t>Required Qualifications</w:t>
      </w:r>
      <w:r>
        <w:rPr>
          <w:sz w:val="20"/>
          <w:szCs w:val="20"/>
        </w:rPr>
        <w:t>:</w:t>
      </w:r>
      <w:r>
        <w:rPr>
          <w:sz w:val="20"/>
          <w:szCs w:val="20"/>
        </w:rPr>
        <w:br/>
      </w:r>
      <w:r>
        <w:rPr>
          <w:sz w:val="20"/>
          <w:szCs w:val="20"/>
        </w:rPr>
        <w:br/>
        <w:t>Applicants must have basic math skills, with the ability to calculate sales and make change quickly and accurately.</w:t>
      </w:r>
      <w:r>
        <w:rPr>
          <w:sz w:val="20"/>
          <w:szCs w:val="20"/>
        </w:rPr>
        <w:br/>
      </w:r>
      <w:r>
        <w:rPr>
          <w:sz w:val="20"/>
          <w:szCs w:val="20"/>
        </w:rPr>
        <w:br/>
        <w:t xml:space="preserve">Applicants must be able to safely lift up to twenty-five (25) lbs. </w:t>
      </w:r>
      <w:r>
        <w:rPr>
          <w:sz w:val="20"/>
          <w:szCs w:val="20"/>
        </w:rPr>
        <w:br/>
      </w:r>
      <w:r>
        <w:rPr>
          <w:sz w:val="20"/>
          <w:szCs w:val="20"/>
        </w:rPr>
        <w:br/>
        <w:t xml:space="preserve">Applicants must be detail oriented and able to enter data and work accurately.  </w:t>
      </w:r>
      <w:r>
        <w:rPr>
          <w:sz w:val="20"/>
          <w:szCs w:val="20"/>
        </w:rPr>
        <w:br/>
      </w:r>
      <w:r>
        <w:rPr>
          <w:sz w:val="20"/>
          <w:szCs w:val="20"/>
        </w:rPr>
        <w:br/>
        <w:t xml:space="preserve">Applicants may be required to complete the EWU Cash Handling training immediately upon hire. </w:t>
      </w:r>
      <w:r>
        <w:rPr>
          <w:sz w:val="20"/>
          <w:szCs w:val="20"/>
        </w:rPr>
        <w:br/>
      </w:r>
      <w:r>
        <w:rPr>
          <w:sz w:val="20"/>
          <w:szCs w:val="20"/>
        </w:rPr>
        <w:br/>
        <w:t>Applicants must have excellent customer service and people skills.</w:t>
      </w:r>
      <w:r>
        <w:rPr>
          <w:sz w:val="20"/>
          <w:szCs w:val="20"/>
        </w:rPr>
        <w:br/>
      </w:r>
      <w:r>
        <w:rPr>
          <w:sz w:val="20"/>
          <w:szCs w:val="20"/>
        </w:rPr>
        <w:br/>
        <w:t xml:space="preserve">Applicants must be able, and will be required upon hire, to display a positive representation of Eastern Washington University and “Eagle Life” at all times, both on and off duty. </w:t>
      </w:r>
      <w:r>
        <w:rPr>
          <w:sz w:val="20"/>
          <w:szCs w:val="20"/>
        </w:rPr>
        <w:br/>
      </w:r>
      <w:r>
        <w:rPr>
          <w:sz w:val="20"/>
          <w:szCs w:val="20"/>
        </w:rPr>
        <w:br/>
        <w:t>Applicants must have a professional demeanor and the ability to effectively communicate with a diverse population via phone, in-person, or electronic communications.</w:t>
      </w:r>
      <w:r>
        <w:rPr>
          <w:sz w:val="20"/>
          <w:szCs w:val="20"/>
        </w:rPr>
        <w:br/>
      </w:r>
      <w:r>
        <w:rPr>
          <w:sz w:val="20"/>
          <w:szCs w:val="20"/>
        </w:rPr>
        <w:br/>
        <w:t>Applicants must be reliable, responsive, willing to take direction and follow guidance.</w:t>
      </w:r>
      <w:r>
        <w:rPr>
          <w:sz w:val="20"/>
          <w:szCs w:val="20"/>
        </w:rPr>
        <w:br/>
      </w:r>
      <w:r>
        <w:rPr>
          <w:sz w:val="20"/>
          <w:szCs w:val="20"/>
        </w:rPr>
        <w:br/>
      </w:r>
      <w:r>
        <w:rPr>
          <w:color w:val="000000"/>
          <w:sz w:val="20"/>
          <w:szCs w:val="20"/>
        </w:rPr>
        <w:t>Applicant must be able to work with others at all levels, have a professional demeanor, excellent interpersonal skills, strong oral and written communication skills, and emotional intelligence.</w:t>
      </w:r>
      <w:r>
        <w:rPr>
          <w:color w:val="000000"/>
          <w:sz w:val="20"/>
          <w:szCs w:val="20"/>
        </w:rPr>
        <w:br/>
      </w:r>
      <w:r>
        <w:rPr>
          <w:color w:val="000000"/>
          <w:sz w:val="20"/>
          <w:szCs w:val="20"/>
        </w:rPr>
        <w:br/>
        <w:t>Applicant must be able to manage conflict, collaborate and work effectively both independently and as a member of a team.</w:t>
      </w:r>
    </w:p>
    <w:p w:rsidR="0019104F" w:rsidRDefault="0019104F">
      <w:pPr>
        <w:ind w:left="0" w:hanging="2"/>
        <w:rPr>
          <w:color w:val="000000"/>
          <w:sz w:val="20"/>
          <w:szCs w:val="20"/>
        </w:rPr>
      </w:pPr>
      <w:bookmarkStart w:id="1" w:name="_heading=h.gjdgxs" w:colFirst="0" w:colLast="0"/>
      <w:bookmarkEnd w:id="1"/>
    </w:p>
    <w:p w:rsidR="0019104F" w:rsidRDefault="00631A9A">
      <w:pPr>
        <w:ind w:left="0" w:hanging="2"/>
        <w:rPr>
          <w:b/>
        </w:rPr>
      </w:pPr>
      <w:r>
        <w:rPr>
          <w:color w:val="000000"/>
          <w:sz w:val="20"/>
          <w:szCs w:val="20"/>
        </w:rPr>
        <w:br/>
      </w:r>
      <w:r>
        <w:rPr>
          <w:b/>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19104F" w:rsidRDefault="0019104F">
      <w:pPr>
        <w:ind w:left="0" w:hanging="2"/>
        <w:rPr>
          <w:b/>
        </w:rPr>
      </w:pPr>
    </w:p>
    <w:p w:rsidR="0019104F" w:rsidRDefault="00631A9A">
      <w:pPr>
        <w:spacing w:before="240" w:after="240" w:line="276" w:lineRule="auto"/>
        <w:ind w:left="0" w:hanging="2"/>
        <w:rPr>
          <w:b/>
          <w:highlight w:val="white"/>
        </w:rPr>
      </w:pPr>
      <w:r>
        <w:rPr>
          <w:b/>
          <w:highlight w:val="white"/>
        </w:rPr>
        <w:lastRenderedPageBreak/>
        <w:t xml:space="preserve">All new employees must comply with EWU immunization Policy 602-02 and provide proof of immunity or vaccination to MMR before beginning work at EWU. Waivers for the immunization requirements are available for medical or sincerely held religious beliefs. </w:t>
      </w:r>
    </w:p>
    <w:p w:rsidR="0019104F" w:rsidRDefault="00631A9A">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19104F" w:rsidRDefault="00631A9A">
      <w:pPr>
        <w:spacing w:before="240" w:after="240" w:line="276" w:lineRule="auto"/>
        <w:ind w:left="0" w:hanging="2"/>
        <w:rPr>
          <w:b/>
          <w:color w:val="A71933"/>
          <w:highlight w:val="white"/>
        </w:rPr>
      </w:pPr>
      <w:r>
        <w:rPr>
          <w:b/>
          <w:color w:val="A71933"/>
          <w:highlight w:val="white"/>
        </w:rPr>
        <w:t>Salary Range A</w:t>
      </w:r>
    </w:p>
    <w:p w:rsidR="0019104F" w:rsidRDefault="00631A9A">
      <w:pPr>
        <w:spacing w:line="276" w:lineRule="auto"/>
        <w:ind w:left="0" w:hanging="2"/>
        <w:rPr>
          <w:b/>
        </w:rPr>
      </w:pPr>
      <w:r>
        <w:rPr>
          <w:b/>
        </w:rPr>
        <w:t xml:space="preserve"> </w:t>
      </w:r>
    </w:p>
    <w:p w:rsidR="0019104F" w:rsidRDefault="00631A9A">
      <w:pPr>
        <w:spacing w:before="240" w:after="240"/>
        <w:ind w:left="0" w:hanging="2"/>
        <w:rPr>
          <w:b/>
          <w:sz w:val="20"/>
          <w:szCs w:val="20"/>
        </w:rPr>
      </w:pPr>
      <w:r>
        <w:rPr>
          <w:b/>
          <w:sz w:val="20"/>
          <w:szCs w:val="20"/>
        </w:rPr>
        <w:t xml:space="preserve"> </w:t>
      </w:r>
    </w:p>
    <w:p w:rsidR="0019104F" w:rsidRDefault="0019104F">
      <w:pPr>
        <w:ind w:left="0" w:hanging="2"/>
        <w:rPr>
          <w:b/>
          <w:sz w:val="20"/>
          <w:szCs w:val="20"/>
        </w:rPr>
      </w:pPr>
    </w:p>
    <w:p w:rsidR="0019104F" w:rsidRDefault="0019104F">
      <w:pPr>
        <w:ind w:left="0" w:hanging="2"/>
        <w:rPr>
          <w:sz w:val="20"/>
          <w:szCs w:val="20"/>
        </w:rPr>
      </w:pPr>
    </w:p>
    <w:sectPr w:rsidR="0019104F">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DB2" w:rsidRDefault="00830DB2">
      <w:pPr>
        <w:spacing w:line="240" w:lineRule="auto"/>
        <w:ind w:left="0" w:hanging="2"/>
      </w:pPr>
      <w:r>
        <w:separator/>
      </w:r>
    </w:p>
  </w:endnote>
  <w:endnote w:type="continuationSeparator" w:id="0">
    <w:p w:rsidR="00830DB2" w:rsidRDefault="00830D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04F" w:rsidRDefault="00631A9A">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19104F" w:rsidRDefault="0019104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19104F" w:rsidRDefault="00631A9A">
                          <w:pPr>
                            <w:spacing w:line="240" w:lineRule="auto"/>
                            <w:ind w:left="0" w:hanging="2"/>
                          </w:pPr>
                          <w:r>
                            <w:rPr>
                              <w:rFonts w:ascii="Open Sans" w:eastAsia="Open Sans" w:hAnsi="Open Sans" w:cs="Open Sans"/>
                              <w:color w:val="A71933"/>
                              <w:sz w:val="16"/>
                            </w:rPr>
                            <w:t>Student Employment</w:t>
                          </w:r>
                        </w:p>
                        <w:p w:rsidR="0019104F" w:rsidRDefault="00631A9A">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19104F" w:rsidRDefault="00631A9A">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19104F" w:rsidRDefault="0019104F">
                          <w:pPr>
                            <w:spacing w:line="240" w:lineRule="auto"/>
                            <w:ind w:left="0" w:hanging="2"/>
                          </w:pPr>
                        </w:p>
                        <w:p w:rsidR="0019104F" w:rsidRDefault="0019104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DB2" w:rsidRDefault="00830DB2">
      <w:pPr>
        <w:spacing w:line="240" w:lineRule="auto"/>
        <w:ind w:left="0" w:hanging="2"/>
      </w:pPr>
      <w:r>
        <w:separator/>
      </w:r>
    </w:p>
  </w:footnote>
  <w:footnote w:type="continuationSeparator" w:id="0">
    <w:p w:rsidR="00830DB2" w:rsidRDefault="00830D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04F" w:rsidRDefault="00631A9A">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19104F" w:rsidRDefault="00631A9A">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19104F" w:rsidRDefault="00631A9A">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26CEC"/>
    <w:multiLevelType w:val="multilevel"/>
    <w:tmpl w:val="BF26878A"/>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4F"/>
    <w:rsid w:val="0019104F"/>
    <w:rsid w:val="00631A9A"/>
    <w:rsid w:val="006C1A8B"/>
    <w:rsid w:val="0072546B"/>
    <w:rsid w:val="0083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A8A82-0696-44D3-A944-C54C1F8B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a9TpxT3qPsybDVfvmkVlpmpA==">AMUW2mU2iJL7QRMd1+yU4NrziJDU6Ds0r/hFYg+dtGVhxK7K0oEW3aw+4KIlU/N1WpPcxjVh1kEZPqxo/ex6QqTslW80Wh4kqspTQf215sLXqb6AJ/IVpOsx4btrt808iGS4/CR+q4dJ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2024-02-27T20:54:00Z</dcterms:created>
  <dcterms:modified xsi:type="dcterms:W3CDTF">2024-02-27T20:54:00Z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992bde7ada0cba9a87d9de5f72c6fb851b3172c430abad9c2f02078436a4e64e</vt:lpwstr>
  </property>
</Properties>
</file>