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EE3" w:rsidRDefault="008D1795">
      <w:pPr>
        <w:ind w:left="0" w:hanging="2"/>
        <w:rPr>
          <w:color w:val="000000"/>
          <w:sz w:val="22"/>
          <w:szCs w:val="22"/>
        </w:rPr>
      </w:pPr>
      <w:r>
        <w:rPr>
          <w:b/>
          <w:color w:val="000000"/>
          <w:sz w:val="22"/>
          <w:szCs w:val="22"/>
        </w:rPr>
        <w:t>Lab Assistant 1</w:t>
      </w:r>
    </w:p>
    <w:p w:rsidR="00FF1EE3" w:rsidRDefault="00FF1EE3">
      <w:pPr>
        <w:ind w:left="0" w:hanging="2"/>
        <w:rPr>
          <w:color w:val="000000"/>
          <w:sz w:val="22"/>
          <w:szCs w:val="22"/>
        </w:rPr>
      </w:pPr>
    </w:p>
    <w:p w:rsidR="00FF1EE3" w:rsidRDefault="008D1795">
      <w:pPr>
        <w:ind w:left="0" w:hanging="2"/>
        <w:rPr>
          <w:color w:val="000000"/>
          <w:sz w:val="22"/>
          <w:szCs w:val="22"/>
          <w:highlight w:val="white"/>
        </w:rPr>
      </w:pPr>
      <w:r>
        <w:rPr>
          <w:color w:val="000000"/>
          <w:sz w:val="22"/>
          <w:szCs w:val="22"/>
          <w:highlight w:val="white"/>
        </w:rPr>
        <w:t>Lab Assistant 1, under general supervision, performs diversified laboratory duties which may be routine or repetitive and may require the use of varied procedures. Duties may include, but are not limited to:</w:t>
      </w:r>
    </w:p>
    <w:p w:rsidR="00FF1EE3" w:rsidRDefault="00FF1EE3">
      <w:pPr>
        <w:ind w:left="0" w:hanging="2"/>
        <w:rPr>
          <w:color w:val="000000"/>
          <w:sz w:val="22"/>
          <w:szCs w:val="22"/>
          <w:highlight w:val="white"/>
        </w:rPr>
      </w:pPr>
    </w:p>
    <w:p w:rsidR="00FF1EE3" w:rsidRDefault="008D1795">
      <w:pPr>
        <w:numPr>
          <w:ilvl w:val="0"/>
          <w:numId w:val="1"/>
        </w:numPr>
        <w:ind w:left="0" w:hanging="2"/>
        <w:rPr>
          <w:color w:val="000000"/>
          <w:sz w:val="22"/>
          <w:szCs w:val="22"/>
          <w:highlight w:val="white"/>
        </w:rPr>
      </w:pPr>
      <w:r>
        <w:rPr>
          <w:color w:val="000000"/>
          <w:sz w:val="22"/>
          <w:szCs w:val="22"/>
          <w:highlight w:val="white"/>
        </w:rPr>
        <w:t xml:space="preserve">Performing a small number of technical functions with clearly prescribed methods and materials to be used, or a single technical function requiring limited decision making in the selection of materials and methods. </w:t>
      </w:r>
    </w:p>
    <w:p w:rsidR="00FF1EE3" w:rsidRDefault="008D1795">
      <w:pPr>
        <w:numPr>
          <w:ilvl w:val="0"/>
          <w:numId w:val="1"/>
        </w:numPr>
        <w:ind w:left="0" w:hanging="2"/>
        <w:rPr>
          <w:color w:val="000000"/>
          <w:sz w:val="22"/>
          <w:szCs w:val="22"/>
          <w:highlight w:val="white"/>
        </w:rPr>
      </w:pPr>
      <w:r>
        <w:rPr>
          <w:color w:val="000000"/>
          <w:sz w:val="22"/>
          <w:szCs w:val="22"/>
          <w:highlight w:val="white"/>
        </w:rPr>
        <w:t>Performing routine set-up and clean-up o</w:t>
      </w:r>
      <w:r>
        <w:rPr>
          <w:color w:val="000000"/>
          <w:sz w:val="22"/>
          <w:szCs w:val="22"/>
          <w:highlight w:val="white"/>
        </w:rPr>
        <w:t xml:space="preserve">f laboratory equipment. </w:t>
      </w:r>
    </w:p>
    <w:p w:rsidR="00FF1EE3" w:rsidRDefault="008D1795">
      <w:pPr>
        <w:numPr>
          <w:ilvl w:val="0"/>
          <w:numId w:val="1"/>
        </w:numPr>
        <w:ind w:left="0" w:hanging="2"/>
        <w:rPr>
          <w:color w:val="000000"/>
          <w:sz w:val="22"/>
          <w:szCs w:val="22"/>
          <w:highlight w:val="white"/>
        </w:rPr>
      </w:pPr>
      <w:r>
        <w:rPr>
          <w:color w:val="000000"/>
          <w:sz w:val="22"/>
          <w:szCs w:val="22"/>
          <w:highlight w:val="white"/>
        </w:rPr>
        <w:t>Maintain appropriate records</w:t>
      </w:r>
    </w:p>
    <w:p w:rsidR="00FF1EE3" w:rsidRDefault="008D1795">
      <w:pPr>
        <w:numPr>
          <w:ilvl w:val="0"/>
          <w:numId w:val="1"/>
        </w:numPr>
        <w:ind w:left="0" w:hanging="2"/>
        <w:rPr>
          <w:color w:val="000000"/>
          <w:sz w:val="22"/>
          <w:szCs w:val="22"/>
          <w:highlight w:val="white"/>
        </w:rPr>
      </w:pPr>
      <w:r>
        <w:rPr>
          <w:color w:val="000000"/>
          <w:sz w:val="22"/>
          <w:szCs w:val="22"/>
          <w:highlight w:val="white"/>
        </w:rPr>
        <w:t xml:space="preserve">May suggest simple procedural or </w:t>
      </w:r>
      <w:r>
        <w:rPr>
          <w:sz w:val="22"/>
          <w:szCs w:val="22"/>
          <w:highlight w:val="white"/>
        </w:rPr>
        <w:t>method</w:t>
      </w:r>
      <w:r>
        <w:rPr>
          <w:color w:val="000000"/>
          <w:sz w:val="22"/>
          <w:szCs w:val="22"/>
          <w:highlight w:val="white"/>
        </w:rPr>
        <w:t xml:space="preserve"> revisions.</w:t>
      </w:r>
    </w:p>
    <w:p w:rsidR="00FF1EE3" w:rsidRDefault="008D1795">
      <w:pPr>
        <w:numPr>
          <w:ilvl w:val="0"/>
          <w:numId w:val="1"/>
        </w:numPr>
        <w:ind w:left="0" w:hanging="2"/>
        <w:rPr>
          <w:color w:val="000000"/>
          <w:sz w:val="22"/>
          <w:szCs w:val="22"/>
          <w:highlight w:val="white"/>
        </w:rPr>
      </w:pPr>
      <w:r>
        <w:rPr>
          <w:color w:val="000000"/>
          <w:sz w:val="22"/>
          <w:szCs w:val="22"/>
          <w:highlight w:val="white"/>
        </w:rPr>
        <w:t>Report any concerns about the lab operation to their supervisor or designee</w:t>
      </w:r>
    </w:p>
    <w:p w:rsidR="00FF1EE3" w:rsidRDefault="008D1795">
      <w:pPr>
        <w:numPr>
          <w:ilvl w:val="0"/>
          <w:numId w:val="1"/>
        </w:numPr>
        <w:ind w:left="0" w:hanging="2"/>
        <w:rPr>
          <w:color w:val="000000"/>
          <w:sz w:val="22"/>
          <w:szCs w:val="22"/>
          <w:highlight w:val="white"/>
        </w:rPr>
      </w:pPr>
      <w:r>
        <w:rPr>
          <w:color w:val="000000"/>
          <w:sz w:val="22"/>
          <w:szCs w:val="22"/>
          <w:highlight w:val="white"/>
        </w:rPr>
        <w:t>Provide customer service and provide technical support and assistance for s</w:t>
      </w:r>
      <w:r>
        <w:rPr>
          <w:color w:val="000000"/>
          <w:sz w:val="22"/>
          <w:szCs w:val="22"/>
          <w:highlight w:val="white"/>
        </w:rPr>
        <w:t xml:space="preserve">tudents </w:t>
      </w:r>
    </w:p>
    <w:p w:rsidR="00FF1EE3" w:rsidRDefault="008D1795">
      <w:pPr>
        <w:numPr>
          <w:ilvl w:val="0"/>
          <w:numId w:val="1"/>
        </w:numPr>
        <w:ind w:left="0" w:hanging="2"/>
        <w:rPr>
          <w:color w:val="000000"/>
          <w:sz w:val="22"/>
          <w:szCs w:val="22"/>
          <w:highlight w:val="white"/>
        </w:rPr>
      </w:pPr>
      <w:r>
        <w:rPr>
          <w:color w:val="000000"/>
          <w:sz w:val="22"/>
          <w:szCs w:val="22"/>
          <w:highlight w:val="white"/>
        </w:rPr>
        <w:t xml:space="preserve">Performing other related duties as assigned or required. </w:t>
      </w:r>
    </w:p>
    <w:p w:rsidR="00FF1EE3" w:rsidRDefault="00FF1EE3">
      <w:pPr>
        <w:ind w:left="0" w:hanging="2"/>
        <w:rPr>
          <w:color w:val="000000"/>
          <w:sz w:val="22"/>
          <w:szCs w:val="22"/>
        </w:rPr>
      </w:pPr>
    </w:p>
    <w:p w:rsidR="00FF1EE3" w:rsidRDefault="008D1795">
      <w:pPr>
        <w:ind w:left="0" w:hanging="2"/>
        <w:rPr>
          <w:color w:val="C00000"/>
          <w:sz w:val="22"/>
          <w:szCs w:val="22"/>
          <w:u w:val="single"/>
        </w:rPr>
      </w:pPr>
      <w:r>
        <w:rPr>
          <w:b/>
          <w:color w:val="C00000"/>
          <w:sz w:val="22"/>
          <w:szCs w:val="22"/>
          <w:u w:val="single"/>
        </w:rPr>
        <w:t>Science (add on):</w:t>
      </w:r>
    </w:p>
    <w:p w:rsidR="00FF1EE3" w:rsidRDefault="008D1795">
      <w:pPr>
        <w:numPr>
          <w:ilvl w:val="0"/>
          <w:numId w:val="1"/>
        </w:numPr>
        <w:ind w:left="0" w:hanging="2"/>
        <w:rPr>
          <w:color w:val="C00000"/>
          <w:sz w:val="22"/>
          <w:szCs w:val="22"/>
          <w:highlight w:val="white"/>
        </w:rPr>
      </w:pPr>
      <w:r>
        <w:rPr>
          <w:color w:val="C00000"/>
          <w:sz w:val="22"/>
          <w:szCs w:val="22"/>
          <w:highlight w:val="white"/>
        </w:rPr>
        <w:t>Check on experiments and live animals</w:t>
      </w:r>
    </w:p>
    <w:p w:rsidR="00FF1EE3" w:rsidRDefault="00FF1EE3">
      <w:pPr>
        <w:ind w:left="0" w:hanging="2"/>
        <w:rPr>
          <w:color w:val="C00000"/>
          <w:sz w:val="22"/>
          <w:szCs w:val="22"/>
          <w:highlight w:val="white"/>
        </w:rPr>
      </w:pPr>
    </w:p>
    <w:p w:rsidR="00FF1EE3" w:rsidRDefault="008D1795">
      <w:pPr>
        <w:ind w:left="0" w:hanging="2"/>
        <w:rPr>
          <w:color w:val="FF0000"/>
          <w:sz w:val="22"/>
          <w:szCs w:val="22"/>
        </w:rPr>
      </w:pPr>
      <w:r>
        <w:rPr>
          <w:color w:val="000000"/>
          <w:sz w:val="22"/>
          <w:szCs w:val="22"/>
        </w:rPr>
        <w:t xml:space="preserve">This position will report to </w:t>
      </w:r>
      <w:r>
        <w:rPr>
          <w:i/>
          <w:color w:val="FF0000"/>
          <w:sz w:val="22"/>
          <w:szCs w:val="22"/>
        </w:rPr>
        <w:t>insert department</w:t>
      </w:r>
      <w:r>
        <w:rPr>
          <w:i/>
          <w:color w:val="000000"/>
          <w:sz w:val="22"/>
          <w:szCs w:val="22"/>
        </w:rPr>
        <w:t xml:space="preserve"> </w:t>
      </w:r>
      <w:r>
        <w:rPr>
          <w:color w:val="000000"/>
          <w:sz w:val="22"/>
          <w:szCs w:val="22"/>
        </w:rPr>
        <w:t xml:space="preserve">and </w:t>
      </w:r>
      <w:r>
        <w:rPr>
          <w:i/>
          <w:color w:val="FF0000"/>
          <w:sz w:val="22"/>
          <w:szCs w:val="22"/>
        </w:rPr>
        <w:t>insert title of supervisor/manager.  (If there will be a requirement for them to</w:t>
      </w:r>
      <w:r>
        <w:rPr>
          <w:i/>
          <w:color w:val="FF0000"/>
          <w:sz w:val="22"/>
          <w:szCs w:val="22"/>
        </w:rPr>
        <w:t xml:space="preserve"> locate to a location outside of the Cheney campus, add a note) </w:t>
      </w:r>
    </w:p>
    <w:p w:rsidR="00FF1EE3" w:rsidRDefault="00FF1EE3">
      <w:pPr>
        <w:ind w:left="0" w:hanging="2"/>
        <w:rPr>
          <w:color w:val="000000"/>
          <w:sz w:val="22"/>
          <w:szCs w:val="22"/>
        </w:rPr>
      </w:pPr>
    </w:p>
    <w:p w:rsidR="00FF1EE3" w:rsidRDefault="008D1795">
      <w:pPr>
        <w:ind w:left="0" w:hanging="2"/>
        <w:rPr>
          <w:color w:val="FF0000"/>
          <w:sz w:val="22"/>
          <w:szCs w:val="22"/>
        </w:rPr>
      </w:pPr>
      <w:r>
        <w:rPr>
          <w:color w:val="000000"/>
          <w:sz w:val="22"/>
          <w:szCs w:val="22"/>
        </w:rPr>
        <w:t xml:space="preserve">This position will work </w:t>
      </w:r>
      <w:r>
        <w:rPr>
          <w:i/>
          <w:color w:val="FF0000"/>
          <w:sz w:val="22"/>
          <w:szCs w:val="22"/>
        </w:rPr>
        <w:t xml:space="preserve">insert days and hours per week.  Monday -Friday </w:t>
      </w:r>
    </w:p>
    <w:p w:rsidR="00FF1EE3" w:rsidRDefault="00FF1EE3">
      <w:pPr>
        <w:ind w:left="0" w:hanging="2"/>
        <w:rPr>
          <w:color w:val="000000"/>
          <w:sz w:val="22"/>
          <w:szCs w:val="22"/>
        </w:rPr>
      </w:pPr>
    </w:p>
    <w:p w:rsidR="00FF1EE3" w:rsidRDefault="008D1795">
      <w:pPr>
        <w:ind w:left="0" w:hanging="2"/>
        <w:rPr>
          <w:color w:val="C00000"/>
          <w:sz w:val="22"/>
          <w:szCs w:val="22"/>
        </w:rPr>
      </w:pPr>
      <w:r>
        <w:rPr>
          <w:i/>
          <w:color w:val="C00000"/>
          <w:sz w:val="22"/>
          <w:szCs w:val="22"/>
        </w:rPr>
        <w:t xml:space="preserve">Or </w:t>
      </w:r>
    </w:p>
    <w:p w:rsidR="00FF1EE3" w:rsidRDefault="008D1795">
      <w:pPr>
        <w:ind w:left="0" w:hanging="2"/>
        <w:rPr>
          <w:color w:val="C00000"/>
          <w:sz w:val="22"/>
          <w:szCs w:val="22"/>
        </w:rPr>
      </w:pPr>
      <w:r>
        <w:rPr>
          <w:i/>
          <w:color w:val="C00000"/>
          <w:sz w:val="22"/>
          <w:szCs w:val="22"/>
        </w:rPr>
        <w:t>Option 2</w:t>
      </w:r>
    </w:p>
    <w:p w:rsidR="00FF1EE3" w:rsidRDefault="00FF1EE3">
      <w:pPr>
        <w:ind w:left="0" w:hanging="2"/>
        <w:rPr>
          <w:color w:val="000000"/>
          <w:sz w:val="22"/>
          <w:szCs w:val="22"/>
        </w:rPr>
      </w:pPr>
    </w:p>
    <w:p w:rsidR="00FF1EE3" w:rsidRDefault="008D1795">
      <w:pPr>
        <w:ind w:left="0" w:hanging="2"/>
        <w:rPr>
          <w:b/>
          <w:color w:val="000000"/>
          <w:sz w:val="22"/>
          <w:szCs w:val="22"/>
        </w:rPr>
      </w:pPr>
      <w:r>
        <w:rPr>
          <w:b/>
          <w:color w:val="000000"/>
          <w:sz w:val="22"/>
          <w:szCs w:val="22"/>
          <w:u w:val="single"/>
        </w:rPr>
        <w:t>Required Qualifications</w:t>
      </w:r>
      <w:r>
        <w:rPr>
          <w:b/>
          <w:color w:val="000000"/>
          <w:sz w:val="22"/>
          <w:szCs w:val="22"/>
        </w:rPr>
        <w:t>:</w:t>
      </w:r>
    </w:p>
    <w:p w:rsidR="00FF1EE3" w:rsidRDefault="00FF1EE3">
      <w:pPr>
        <w:ind w:left="0" w:hanging="2"/>
        <w:rPr>
          <w:sz w:val="22"/>
          <w:szCs w:val="22"/>
        </w:rPr>
      </w:pPr>
    </w:p>
    <w:p w:rsidR="00FF1EE3" w:rsidRDefault="008D1795">
      <w:pPr>
        <w:ind w:left="0" w:hanging="2"/>
        <w:rPr>
          <w:color w:val="000000"/>
          <w:sz w:val="22"/>
          <w:szCs w:val="22"/>
        </w:rPr>
      </w:pPr>
      <w:r>
        <w:rPr>
          <w:sz w:val="22"/>
          <w:szCs w:val="22"/>
        </w:rPr>
        <w:t>Applicants must be reliable, responsive, willing to take direction and follow guidance.</w:t>
      </w:r>
    </w:p>
    <w:p w:rsidR="00FF1EE3" w:rsidRDefault="008D1795">
      <w:pPr>
        <w:pBdr>
          <w:top w:val="nil"/>
          <w:left w:val="nil"/>
          <w:bottom w:val="nil"/>
          <w:right w:val="nil"/>
          <w:between w:val="nil"/>
        </w:pBdr>
        <w:spacing w:before="360" w:after="360" w:line="240" w:lineRule="auto"/>
        <w:ind w:left="0" w:hanging="2"/>
        <w:rPr>
          <w:color w:val="000000"/>
          <w:sz w:val="22"/>
          <w:szCs w:val="22"/>
        </w:rPr>
      </w:pPr>
      <w:r>
        <w:rPr>
          <w:color w:val="000000"/>
          <w:sz w:val="22"/>
          <w:szCs w:val="22"/>
        </w:rPr>
        <w:t>Applicants must have the ability to effectively communicate with a diverse population in person or via phone.</w:t>
      </w:r>
    </w:p>
    <w:p w:rsidR="00FF1EE3" w:rsidRDefault="008D1795">
      <w:pPr>
        <w:pBdr>
          <w:top w:val="nil"/>
          <w:left w:val="nil"/>
          <w:bottom w:val="nil"/>
          <w:right w:val="nil"/>
          <w:between w:val="nil"/>
        </w:pBdr>
        <w:spacing w:before="360" w:after="360" w:line="240" w:lineRule="auto"/>
        <w:ind w:left="0" w:hanging="2"/>
        <w:rPr>
          <w:color w:val="000000"/>
          <w:sz w:val="22"/>
          <w:szCs w:val="22"/>
        </w:rPr>
      </w:pPr>
      <w:r>
        <w:rPr>
          <w:color w:val="000000"/>
          <w:sz w:val="22"/>
          <w:szCs w:val="22"/>
        </w:rPr>
        <w:t xml:space="preserve">Applicants must be detail oriented and able to enter data and set up labs with accuracy.  </w:t>
      </w:r>
    </w:p>
    <w:p w:rsidR="00FF1EE3" w:rsidRDefault="008D1795">
      <w:pPr>
        <w:spacing w:after="240"/>
        <w:ind w:left="0" w:hanging="2"/>
        <w:rPr>
          <w:color w:val="000000"/>
          <w:sz w:val="22"/>
          <w:szCs w:val="22"/>
        </w:rPr>
      </w:pPr>
      <w:r>
        <w:rPr>
          <w:sz w:val="22"/>
          <w:szCs w:val="22"/>
        </w:rPr>
        <w:t>Applicants</w:t>
      </w:r>
      <w:r>
        <w:rPr>
          <w:color w:val="000000"/>
          <w:sz w:val="22"/>
          <w:szCs w:val="22"/>
        </w:rPr>
        <w:t xml:space="preserve"> must be able to work with others, have a professional demeanor, excellent interpersonal skills, strong oral and written communication skills, patience, em</w:t>
      </w:r>
      <w:r>
        <w:rPr>
          <w:color w:val="000000"/>
          <w:sz w:val="22"/>
          <w:szCs w:val="22"/>
        </w:rPr>
        <w:t>pathy and emotional intelligence.</w:t>
      </w:r>
    </w:p>
    <w:p w:rsidR="00FF1EE3" w:rsidRDefault="008D1795">
      <w:pPr>
        <w:ind w:left="0" w:hanging="2"/>
        <w:rPr>
          <w:color w:val="000000"/>
          <w:sz w:val="22"/>
          <w:szCs w:val="22"/>
        </w:rPr>
      </w:pPr>
      <w:r>
        <w:rPr>
          <w:sz w:val="22"/>
          <w:szCs w:val="22"/>
        </w:rPr>
        <w:t>Applicants</w:t>
      </w:r>
      <w:r>
        <w:rPr>
          <w:color w:val="000000"/>
          <w:sz w:val="22"/>
          <w:szCs w:val="22"/>
        </w:rPr>
        <w:t xml:space="preserve"> must be able to manage conflict, collaborate and work effectively both independently and as a member of a team.</w:t>
      </w:r>
    </w:p>
    <w:p w:rsidR="00FF1EE3" w:rsidRDefault="00FF1EE3">
      <w:pPr>
        <w:ind w:left="0" w:hanging="2"/>
        <w:rPr>
          <w:color w:val="000000"/>
          <w:sz w:val="22"/>
          <w:szCs w:val="22"/>
        </w:rPr>
      </w:pPr>
    </w:p>
    <w:p w:rsidR="00FF1EE3" w:rsidRDefault="008D1795">
      <w:pPr>
        <w:pBdr>
          <w:top w:val="nil"/>
          <w:left w:val="nil"/>
          <w:bottom w:val="nil"/>
          <w:right w:val="nil"/>
          <w:between w:val="nil"/>
        </w:pBdr>
        <w:spacing w:before="360" w:after="360" w:line="240" w:lineRule="auto"/>
        <w:ind w:left="0" w:hanging="2"/>
        <w:rPr>
          <w:b/>
          <w:sz w:val="22"/>
          <w:szCs w:val="22"/>
          <w:u w:val="single"/>
        </w:rPr>
      </w:pPr>
      <w:r>
        <w:rPr>
          <w:b/>
          <w:sz w:val="22"/>
          <w:szCs w:val="22"/>
          <w:u w:val="single"/>
        </w:rPr>
        <w:t>Preferred Qualifications for Digital Arts Lab:</w:t>
      </w:r>
    </w:p>
    <w:p w:rsidR="00FF1EE3" w:rsidRDefault="008D1795">
      <w:pPr>
        <w:pBdr>
          <w:top w:val="nil"/>
          <w:left w:val="nil"/>
          <w:bottom w:val="nil"/>
          <w:right w:val="nil"/>
          <w:between w:val="nil"/>
        </w:pBdr>
        <w:spacing w:before="360" w:after="360" w:line="240" w:lineRule="auto"/>
        <w:ind w:left="0" w:hanging="2"/>
        <w:rPr>
          <w:color w:val="C00000"/>
          <w:sz w:val="22"/>
          <w:szCs w:val="22"/>
        </w:rPr>
      </w:pPr>
      <w:r>
        <w:rPr>
          <w:color w:val="C00000"/>
          <w:sz w:val="22"/>
          <w:szCs w:val="22"/>
        </w:rPr>
        <w:t>Applicants that have experience with design, digital art or computer science</w:t>
      </w:r>
    </w:p>
    <w:p w:rsidR="00FF1EE3" w:rsidRDefault="00FF1EE3">
      <w:pPr>
        <w:ind w:left="0" w:hanging="2"/>
        <w:rPr>
          <w:b/>
        </w:rPr>
      </w:pPr>
    </w:p>
    <w:p w:rsidR="00FF1EE3" w:rsidRDefault="00FF1EE3">
      <w:pPr>
        <w:ind w:left="0" w:hanging="2"/>
        <w:rPr>
          <w:b/>
        </w:rPr>
      </w:pPr>
    </w:p>
    <w:p w:rsidR="00FF1EE3" w:rsidRDefault="00FF1EE3">
      <w:pPr>
        <w:ind w:left="0" w:hanging="2"/>
        <w:rPr>
          <w:b/>
        </w:rPr>
      </w:pPr>
    </w:p>
    <w:p w:rsidR="00FF1EE3" w:rsidRDefault="008D1795">
      <w:pPr>
        <w:ind w:left="0" w:hanging="2"/>
        <w:rPr>
          <w:b/>
        </w:rPr>
      </w:pPr>
      <w:r>
        <w:rPr>
          <w:b/>
        </w:rPr>
        <w:t>Student employees are subject to EWU’s employment Policies and Procedures and the EWU Student Code of Conduct. As a student employee, you are expected to adhere to both. Please</w:t>
      </w:r>
      <w:r>
        <w:rPr>
          <w:b/>
        </w:rPr>
        <w:t xml:space="preserve"> be advised that violations of the EWU Student Code of Conduct may affect your employment on campus, even if the conduct occurs beyond the scope of your job responsibilities.</w:t>
      </w:r>
    </w:p>
    <w:p w:rsidR="00FF1EE3" w:rsidRDefault="008D1795">
      <w:pPr>
        <w:spacing w:before="240" w:after="240" w:line="276" w:lineRule="auto"/>
        <w:ind w:left="0" w:hanging="2"/>
        <w:rPr>
          <w:b/>
          <w:highlight w:val="white"/>
        </w:rPr>
      </w:pPr>
      <w:r>
        <w:rPr>
          <w:b/>
        </w:rPr>
        <w:t xml:space="preserve"> </w:t>
      </w:r>
      <w:r>
        <w:rPr>
          <w:b/>
          <w:highlight w:val="white"/>
        </w:rPr>
        <w:t>All new employees must comply with EWU immunization Policy 602-02 and provide pr</w:t>
      </w:r>
      <w:r>
        <w:rPr>
          <w:b/>
          <w:highlight w:val="white"/>
        </w:rPr>
        <w:t xml:space="preserve">oof of immunity    or vaccination to MMR and proof they are fully vaccinated </w:t>
      </w:r>
      <w:bookmarkStart w:id="0" w:name="_GoBack"/>
      <w:bookmarkEnd w:id="0"/>
      <w:r>
        <w:rPr>
          <w:b/>
          <w:highlight w:val="white"/>
        </w:rPr>
        <w:t xml:space="preserve">before beginning work at  EWU. Waivers for the immunization requirements are available for medical or sincerely held religious beliefs. </w:t>
      </w:r>
    </w:p>
    <w:p w:rsidR="00FF1EE3" w:rsidRDefault="008D1795">
      <w:pPr>
        <w:spacing w:before="240" w:after="240" w:line="276" w:lineRule="auto"/>
        <w:ind w:left="0" w:hanging="2"/>
        <w:rPr>
          <w:b/>
          <w:highlight w:val="white"/>
        </w:rPr>
      </w:pPr>
      <w:r>
        <w:rPr>
          <w:b/>
          <w:highlight w:val="white"/>
        </w:rPr>
        <w:t>This position, during the</w:t>
      </w:r>
      <w:r>
        <w:rPr>
          <w:b/>
          <w:highlight w:val="white"/>
        </w:rPr>
        <w:t xml:space="preserve"> course of university employment will be involved in the receipt of, or accountability for, university funds or other items of value; as well as the unsupervised access with the developmentally disabled, vulnerable adults or children under the age of 16. T</w:t>
      </w:r>
      <w:r>
        <w:rPr>
          <w:b/>
          <w:highlight w:val="white"/>
        </w:rPr>
        <w:t>he offer of employment is contingent upon successful completion and passing of a background check prior to beginning employment.</w:t>
      </w:r>
    </w:p>
    <w:p w:rsidR="00FF1EE3" w:rsidRDefault="008D1795">
      <w:pPr>
        <w:tabs>
          <w:tab w:val="left" w:pos="1635"/>
        </w:tabs>
        <w:spacing w:before="240" w:after="240" w:line="276" w:lineRule="auto"/>
        <w:ind w:left="0" w:hanging="2"/>
        <w:rPr>
          <w:b/>
          <w:color w:val="A71933"/>
          <w:highlight w:val="white"/>
        </w:rPr>
      </w:pPr>
      <w:r>
        <w:rPr>
          <w:b/>
          <w:color w:val="A71933"/>
          <w:highlight w:val="white"/>
        </w:rPr>
        <w:t>Salary Range A</w:t>
      </w:r>
    </w:p>
    <w:p w:rsidR="00FF1EE3" w:rsidRDefault="00FF1EE3">
      <w:pPr>
        <w:spacing w:before="240" w:after="240" w:line="276" w:lineRule="auto"/>
        <w:ind w:left="0" w:hanging="2"/>
        <w:rPr>
          <w:b/>
          <w:highlight w:val="white"/>
        </w:rPr>
      </w:pPr>
    </w:p>
    <w:p w:rsidR="00FF1EE3" w:rsidRDefault="008D1795">
      <w:pPr>
        <w:spacing w:line="276" w:lineRule="auto"/>
        <w:ind w:left="0" w:hanging="2"/>
        <w:rPr>
          <w:b/>
        </w:rPr>
      </w:pPr>
      <w:r>
        <w:rPr>
          <w:b/>
        </w:rPr>
        <w:t xml:space="preserve"> </w:t>
      </w:r>
    </w:p>
    <w:p w:rsidR="00FF1EE3" w:rsidRDefault="008D1795">
      <w:pPr>
        <w:spacing w:before="240" w:after="240"/>
        <w:ind w:left="0" w:hanging="2"/>
        <w:rPr>
          <w:b/>
        </w:rPr>
      </w:pPr>
      <w:r>
        <w:rPr>
          <w:b/>
        </w:rPr>
        <w:t xml:space="preserve"> </w:t>
      </w:r>
    </w:p>
    <w:p w:rsidR="00FF1EE3" w:rsidRDefault="00FF1EE3">
      <w:pPr>
        <w:ind w:left="0" w:hanging="2"/>
        <w:rPr>
          <w:b/>
        </w:rPr>
      </w:pPr>
    </w:p>
    <w:p w:rsidR="00FF1EE3" w:rsidRDefault="00FF1EE3">
      <w:pPr>
        <w:ind w:left="0" w:hanging="2"/>
        <w:rPr>
          <w:color w:val="000000"/>
          <w:sz w:val="22"/>
          <w:szCs w:val="22"/>
        </w:rPr>
      </w:pPr>
    </w:p>
    <w:p w:rsidR="00FF1EE3" w:rsidRDefault="00FF1EE3">
      <w:pPr>
        <w:tabs>
          <w:tab w:val="left" w:pos="1635"/>
        </w:tabs>
        <w:ind w:left="0" w:hanging="2"/>
      </w:pPr>
    </w:p>
    <w:sectPr w:rsidR="00FF1EE3">
      <w:headerReference w:type="default" r:id="rId8"/>
      <w:footerReference w:type="default" r:id="rId9"/>
      <w:pgSz w:w="12240" w:h="15840"/>
      <w:pgMar w:top="720" w:right="720" w:bottom="720" w:left="72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795" w:rsidRDefault="008D1795">
      <w:pPr>
        <w:spacing w:line="240" w:lineRule="auto"/>
        <w:ind w:left="0" w:hanging="2"/>
      </w:pPr>
      <w:r>
        <w:separator/>
      </w:r>
    </w:p>
  </w:endnote>
  <w:endnote w:type="continuationSeparator" w:id="0">
    <w:p w:rsidR="008D1795" w:rsidRDefault="008D179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E3" w:rsidRDefault="008D1795">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FF1EE3" w:rsidRDefault="00FF1EE3">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FF1EE3" w:rsidRDefault="008D1795">
                          <w:pPr>
                            <w:spacing w:line="240" w:lineRule="auto"/>
                            <w:ind w:left="0" w:hanging="2"/>
                          </w:pPr>
                          <w:r>
                            <w:rPr>
                              <w:rFonts w:ascii="Open Sans" w:eastAsia="Open Sans" w:hAnsi="Open Sans" w:cs="Open Sans"/>
                              <w:color w:val="A71933"/>
                              <w:sz w:val="16"/>
                            </w:rPr>
                            <w:t>Student Employment</w:t>
                          </w:r>
                        </w:p>
                        <w:p w:rsidR="00FF1EE3" w:rsidRDefault="008D1795">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FF1EE3" w:rsidRDefault="008D1795">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FF1EE3" w:rsidRDefault="00FF1EE3">
                          <w:pPr>
                            <w:spacing w:line="240" w:lineRule="auto"/>
                            <w:ind w:left="0" w:hanging="2"/>
                          </w:pPr>
                        </w:p>
                        <w:p w:rsidR="00FF1EE3" w:rsidRDefault="00FF1EE3">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795" w:rsidRDefault="008D1795">
      <w:pPr>
        <w:spacing w:line="240" w:lineRule="auto"/>
        <w:ind w:left="0" w:hanging="2"/>
      </w:pPr>
      <w:r>
        <w:separator/>
      </w:r>
    </w:p>
  </w:footnote>
  <w:footnote w:type="continuationSeparator" w:id="0">
    <w:p w:rsidR="008D1795" w:rsidRDefault="008D179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E3" w:rsidRDefault="008D1795">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FF1EE3" w:rsidRDefault="008D1795">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FF1EE3" w:rsidRDefault="008D1795">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0A63D1"/>
    <w:multiLevelType w:val="multilevel"/>
    <w:tmpl w:val="12D496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E3"/>
    <w:rsid w:val="008D1795"/>
    <w:rsid w:val="00F13BBC"/>
    <w:rsid w:val="00FF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68D60-72B4-41EF-9260-CEF5D915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spacing w:after="60"/>
      <w:jc w:val="center"/>
    </w:pPr>
    <w:rPr>
      <w:rFonts w:ascii="Calibri" w:eastAsia="Calibri" w:hAnsi="Calibri" w:cs="Calibri"/>
    </w:rPr>
  </w:style>
  <w:style w:type="character" w:customStyle="1" w:styleId="SubtitleChar">
    <w:name w:val="Subtitle Char"/>
    <w:rPr>
      <w:rFonts w:ascii="Calibri Light" w:eastAsia="Times New Roman" w:hAnsi="Calibri Light" w:cs="Times New Roman"/>
      <w:w w:val="100"/>
      <w:position w:val="-1"/>
      <w:sz w:val="24"/>
      <w:szCs w:val="24"/>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2IHK7Jj2dATpNQfTxlbwAa1x6g==">AMUW2mWAVy9yHGiwbGXdVz9jpyy9hCqXizJpV7Pkq1gJg+I/f6z7kqTNZA2xKbnTcp+J1YY9B3FLrSoZvG7NwyF3138wblph3yYHL9S6gqHvC6178vtMJ1I=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2024-02-28T00:39:00Z</dcterms:created>
  <dcterms:modified xsi:type="dcterms:W3CDTF">2024-02-28T00:39:00Z</dcterms:modified>
</cp:coreProperties>
</file>