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2"/>
          <w:szCs w:val="22"/>
          <w:vertAlign w:val="baseline"/>
        </w:rPr>
      </w:pPr>
      <w:r w:rsidDel="00000000" w:rsidR="00000000" w:rsidRPr="00000000">
        <w:rPr>
          <w:b w:val="1"/>
          <w:sz w:val="22"/>
          <w:szCs w:val="22"/>
          <w:vertAlign w:val="baseline"/>
          <w:rtl w:val="0"/>
        </w:rPr>
        <w:t xml:space="preserve">Publication Assistant - Multimedia Lead</w:t>
        <w:br w:type="textWrapping"/>
      </w:r>
      <w:r w:rsidDel="00000000" w:rsidR="00000000" w:rsidRPr="00000000">
        <w:rPr>
          <w:rtl w:val="0"/>
        </w:rPr>
      </w:r>
    </w:p>
    <w:p w:rsidR="00000000" w:rsidDel="00000000" w:rsidP="00000000" w:rsidRDefault="00000000" w:rsidRPr="00000000" w14:paraId="00000002">
      <w:pPr>
        <w:rPr>
          <w:sz w:val="22"/>
          <w:szCs w:val="22"/>
          <w:vertAlign w:val="baseline"/>
        </w:rPr>
      </w:pPr>
      <w:r w:rsidDel="00000000" w:rsidR="00000000" w:rsidRPr="00000000">
        <w:rPr>
          <w:sz w:val="22"/>
          <w:szCs w:val="22"/>
          <w:vertAlign w:val="baseline"/>
          <w:rtl w:val="0"/>
        </w:rPr>
        <w:t xml:space="preserve">The Easterner Multimedia Lead leads the visual team of the paper in support of the content. They report to the Editor in Chief, but must communicate with the entire team well.</w:t>
      </w:r>
    </w:p>
    <w:p w:rsidR="00000000" w:rsidDel="00000000" w:rsidP="00000000" w:rsidRDefault="00000000" w:rsidRPr="00000000" w14:paraId="00000003">
      <w:pPr>
        <w:rPr>
          <w:sz w:val="22"/>
          <w:szCs w:val="22"/>
          <w:vertAlign w:val="baseline"/>
        </w:rPr>
      </w:pPr>
      <w:r w:rsidDel="00000000" w:rsidR="00000000" w:rsidRPr="00000000">
        <w:rPr>
          <w:rtl w:val="0"/>
        </w:rPr>
      </w:r>
    </w:p>
    <w:p w:rsidR="00000000" w:rsidDel="00000000" w:rsidP="00000000" w:rsidRDefault="00000000" w:rsidRPr="00000000" w14:paraId="00000004">
      <w:pPr>
        <w:rPr>
          <w:sz w:val="22"/>
          <w:szCs w:val="22"/>
          <w:vertAlign w:val="baseline"/>
        </w:rPr>
      </w:pPr>
      <w:r w:rsidDel="00000000" w:rsidR="00000000" w:rsidRPr="00000000">
        <w:rPr>
          <w:sz w:val="22"/>
          <w:szCs w:val="22"/>
          <w:vertAlign w:val="baseline"/>
          <w:rtl w:val="0"/>
        </w:rPr>
        <w:t xml:space="preserve">The Multimedia Lead duties may include, but are not limited to, the following:</w:t>
      </w:r>
    </w:p>
    <w:p w:rsidR="00000000" w:rsidDel="00000000" w:rsidP="00000000" w:rsidRDefault="00000000" w:rsidRPr="00000000" w14:paraId="00000005">
      <w:pPr>
        <w:numPr>
          <w:ilvl w:val="0"/>
          <w:numId w:val="1"/>
        </w:numPr>
        <w:spacing w:after="0" w:before="280" w:lineRule="auto"/>
        <w:ind w:left="720" w:hanging="360"/>
        <w:rPr>
          <w:sz w:val="22"/>
          <w:szCs w:val="22"/>
          <w:vertAlign w:val="baseline"/>
        </w:rPr>
      </w:pPr>
      <w:r w:rsidDel="00000000" w:rsidR="00000000" w:rsidRPr="00000000">
        <w:rPr>
          <w:sz w:val="22"/>
          <w:szCs w:val="22"/>
          <w:vertAlign w:val="baseline"/>
          <w:rtl w:val="0"/>
        </w:rPr>
        <w:t xml:space="preserve">Directing weekly photo and video assignments.</w:t>
      </w:r>
    </w:p>
    <w:p w:rsidR="00000000" w:rsidDel="00000000" w:rsidP="00000000" w:rsidRDefault="00000000" w:rsidRPr="00000000" w14:paraId="00000006">
      <w:pPr>
        <w:numPr>
          <w:ilvl w:val="0"/>
          <w:numId w:val="1"/>
        </w:numPr>
        <w:spacing w:after="0" w:before="0" w:lineRule="auto"/>
        <w:ind w:left="720" w:hanging="360"/>
        <w:rPr>
          <w:sz w:val="22"/>
          <w:szCs w:val="22"/>
          <w:vertAlign w:val="baseline"/>
        </w:rPr>
      </w:pPr>
      <w:r w:rsidDel="00000000" w:rsidR="00000000" w:rsidRPr="00000000">
        <w:rPr>
          <w:sz w:val="22"/>
          <w:szCs w:val="22"/>
          <w:vertAlign w:val="baseline"/>
          <w:rtl w:val="0"/>
        </w:rPr>
        <w:t xml:space="preserve">Planning story packages including text, photo and graphic elements.</w:t>
      </w:r>
    </w:p>
    <w:p w:rsidR="00000000" w:rsidDel="00000000" w:rsidP="00000000" w:rsidRDefault="00000000" w:rsidRPr="00000000" w14:paraId="00000007">
      <w:pPr>
        <w:numPr>
          <w:ilvl w:val="0"/>
          <w:numId w:val="1"/>
        </w:numPr>
        <w:spacing w:after="0" w:before="0" w:lineRule="auto"/>
        <w:ind w:left="720" w:hanging="360"/>
        <w:rPr>
          <w:sz w:val="22"/>
          <w:szCs w:val="22"/>
          <w:vertAlign w:val="baseline"/>
        </w:rPr>
      </w:pPr>
      <w:r w:rsidDel="00000000" w:rsidR="00000000" w:rsidRPr="00000000">
        <w:rPr>
          <w:sz w:val="22"/>
          <w:szCs w:val="22"/>
          <w:vertAlign w:val="baseline"/>
          <w:rtl w:val="0"/>
        </w:rPr>
        <w:t xml:space="preserve">Assisting section editors in page design and graphic development.</w:t>
      </w:r>
    </w:p>
    <w:p w:rsidR="00000000" w:rsidDel="00000000" w:rsidP="00000000" w:rsidRDefault="00000000" w:rsidRPr="00000000" w14:paraId="00000008">
      <w:pPr>
        <w:numPr>
          <w:ilvl w:val="0"/>
          <w:numId w:val="1"/>
        </w:numPr>
        <w:spacing w:after="0" w:before="0" w:lineRule="auto"/>
        <w:ind w:left="720" w:hanging="360"/>
        <w:rPr>
          <w:sz w:val="22"/>
          <w:szCs w:val="22"/>
          <w:vertAlign w:val="baseline"/>
        </w:rPr>
      </w:pPr>
      <w:r w:rsidDel="00000000" w:rsidR="00000000" w:rsidRPr="00000000">
        <w:rPr>
          <w:sz w:val="22"/>
          <w:szCs w:val="22"/>
          <w:vertAlign w:val="baseline"/>
          <w:rtl w:val="0"/>
        </w:rPr>
        <w:t xml:space="preserve">Overseeing the social media and web content of The Easterner.</w:t>
      </w:r>
    </w:p>
    <w:p w:rsidR="00000000" w:rsidDel="00000000" w:rsidP="00000000" w:rsidRDefault="00000000" w:rsidRPr="00000000" w14:paraId="00000009">
      <w:pPr>
        <w:numPr>
          <w:ilvl w:val="0"/>
          <w:numId w:val="1"/>
        </w:numPr>
        <w:spacing w:after="0" w:before="0" w:lineRule="auto"/>
        <w:ind w:left="720" w:hanging="360"/>
        <w:rPr>
          <w:sz w:val="22"/>
          <w:szCs w:val="22"/>
          <w:vertAlign w:val="baseline"/>
        </w:rPr>
      </w:pPr>
      <w:r w:rsidDel="00000000" w:rsidR="00000000" w:rsidRPr="00000000">
        <w:rPr>
          <w:sz w:val="22"/>
          <w:szCs w:val="22"/>
          <w:vertAlign w:val="baseline"/>
          <w:rtl w:val="0"/>
        </w:rPr>
        <w:t xml:space="preserve">Creating front page art and designing other pages as assigned.</w:t>
      </w:r>
    </w:p>
    <w:p w:rsidR="00000000" w:rsidDel="00000000" w:rsidP="00000000" w:rsidRDefault="00000000" w:rsidRPr="00000000" w14:paraId="0000000A">
      <w:pPr>
        <w:numPr>
          <w:ilvl w:val="0"/>
          <w:numId w:val="1"/>
        </w:numPr>
        <w:spacing w:after="0" w:before="0" w:lineRule="auto"/>
        <w:ind w:left="720" w:hanging="360"/>
        <w:rPr>
          <w:sz w:val="22"/>
          <w:szCs w:val="22"/>
          <w:vertAlign w:val="baseline"/>
        </w:rPr>
      </w:pPr>
      <w:r w:rsidDel="00000000" w:rsidR="00000000" w:rsidRPr="00000000">
        <w:rPr>
          <w:sz w:val="22"/>
          <w:szCs w:val="22"/>
          <w:vertAlign w:val="baseline"/>
          <w:rtl w:val="0"/>
        </w:rPr>
        <w:t xml:space="preserve">Editing photos for print and web use.</w:t>
      </w:r>
    </w:p>
    <w:p w:rsidR="00000000" w:rsidDel="00000000" w:rsidP="00000000" w:rsidRDefault="00000000" w:rsidRPr="00000000" w14:paraId="0000000B">
      <w:pPr>
        <w:numPr>
          <w:ilvl w:val="0"/>
          <w:numId w:val="1"/>
        </w:numPr>
        <w:spacing w:after="0" w:before="0" w:lineRule="auto"/>
        <w:ind w:left="720" w:hanging="360"/>
        <w:rPr>
          <w:sz w:val="22"/>
          <w:szCs w:val="22"/>
          <w:vertAlign w:val="baseline"/>
        </w:rPr>
      </w:pPr>
      <w:r w:rsidDel="00000000" w:rsidR="00000000" w:rsidRPr="00000000">
        <w:rPr>
          <w:sz w:val="22"/>
          <w:szCs w:val="22"/>
          <w:vertAlign w:val="baseline"/>
          <w:rtl w:val="0"/>
        </w:rPr>
        <w:t xml:space="preserve">Creating and communicating mock up to Editor in Chief, Managing Editor, and Ad Manager.</w:t>
      </w:r>
    </w:p>
    <w:p w:rsidR="00000000" w:rsidDel="00000000" w:rsidP="00000000" w:rsidRDefault="00000000" w:rsidRPr="00000000" w14:paraId="0000000C">
      <w:pPr>
        <w:numPr>
          <w:ilvl w:val="0"/>
          <w:numId w:val="1"/>
        </w:numPr>
        <w:spacing w:after="0" w:before="0" w:lineRule="auto"/>
        <w:ind w:left="720" w:hanging="360"/>
        <w:rPr>
          <w:sz w:val="22"/>
          <w:szCs w:val="22"/>
          <w:vertAlign w:val="baseline"/>
        </w:rPr>
      </w:pPr>
      <w:r w:rsidDel="00000000" w:rsidR="00000000" w:rsidRPr="00000000">
        <w:rPr>
          <w:sz w:val="22"/>
          <w:szCs w:val="22"/>
          <w:vertAlign w:val="baseline"/>
          <w:rtl w:val="0"/>
        </w:rPr>
        <w:t xml:space="preserve">Maintaining 2-3 once hours each week.</w:t>
      </w:r>
    </w:p>
    <w:p w:rsidR="00000000" w:rsidDel="00000000" w:rsidP="00000000" w:rsidRDefault="00000000" w:rsidRPr="00000000" w14:paraId="0000000D">
      <w:pPr>
        <w:numPr>
          <w:ilvl w:val="0"/>
          <w:numId w:val="1"/>
        </w:numPr>
        <w:spacing w:after="0" w:before="0" w:lineRule="auto"/>
        <w:ind w:left="720" w:hanging="360"/>
        <w:rPr>
          <w:sz w:val="22"/>
          <w:szCs w:val="22"/>
          <w:vertAlign w:val="baseline"/>
        </w:rPr>
      </w:pPr>
      <w:r w:rsidDel="00000000" w:rsidR="00000000" w:rsidRPr="00000000">
        <w:rPr>
          <w:sz w:val="22"/>
          <w:szCs w:val="22"/>
          <w:vertAlign w:val="baseline"/>
          <w:rtl w:val="0"/>
        </w:rPr>
        <w:t xml:space="preserve">Overseeing production Wednesday 5 p.m.-12 a.m.</w:t>
      </w:r>
    </w:p>
    <w:p w:rsidR="00000000" w:rsidDel="00000000" w:rsidP="00000000" w:rsidRDefault="00000000" w:rsidRPr="00000000" w14:paraId="0000000E">
      <w:pPr>
        <w:numPr>
          <w:ilvl w:val="0"/>
          <w:numId w:val="1"/>
        </w:numPr>
        <w:spacing w:after="0" w:before="0" w:lineRule="auto"/>
        <w:ind w:left="720" w:hanging="360"/>
        <w:rPr>
          <w:sz w:val="22"/>
          <w:szCs w:val="22"/>
          <w:vertAlign w:val="baseline"/>
        </w:rPr>
      </w:pPr>
      <w:r w:rsidDel="00000000" w:rsidR="00000000" w:rsidRPr="00000000">
        <w:rPr>
          <w:sz w:val="22"/>
          <w:szCs w:val="22"/>
          <w:vertAlign w:val="baseline"/>
          <w:rtl w:val="0"/>
        </w:rPr>
        <w:t xml:space="preserve">Guiding the creation of Easterner Asks each week.</w:t>
      </w:r>
    </w:p>
    <w:p w:rsidR="00000000" w:rsidDel="00000000" w:rsidP="00000000" w:rsidRDefault="00000000" w:rsidRPr="00000000" w14:paraId="0000000F">
      <w:pPr>
        <w:numPr>
          <w:ilvl w:val="0"/>
          <w:numId w:val="1"/>
        </w:numPr>
        <w:spacing w:after="280" w:before="0" w:lineRule="auto"/>
        <w:ind w:left="720" w:hanging="360"/>
        <w:rPr>
          <w:sz w:val="22"/>
          <w:szCs w:val="22"/>
          <w:vertAlign w:val="baseline"/>
        </w:rPr>
      </w:pPr>
      <w:bookmarkStart w:colFirst="0" w:colLast="0" w:name="_heading=h.gjdgxs" w:id="0"/>
      <w:bookmarkEnd w:id="0"/>
      <w:r w:rsidDel="00000000" w:rsidR="00000000" w:rsidRPr="00000000">
        <w:rPr>
          <w:sz w:val="22"/>
          <w:szCs w:val="22"/>
          <w:vertAlign w:val="baseline"/>
          <w:rtl w:val="0"/>
        </w:rPr>
        <w:t xml:space="preserve">Creating info-graphics and illustrations that are informative and aesthetically pleasing.</w:t>
      </w:r>
    </w:p>
    <w:p w:rsidR="00000000" w:rsidDel="00000000" w:rsidP="00000000" w:rsidRDefault="00000000" w:rsidRPr="00000000" w14:paraId="00000010">
      <w:pPr>
        <w:rPr>
          <w:sz w:val="22"/>
          <w:szCs w:val="22"/>
          <w:vertAlign w:val="baseline"/>
        </w:rPr>
      </w:pPr>
      <w:r w:rsidDel="00000000" w:rsidR="00000000" w:rsidRPr="00000000">
        <w:rPr>
          <w:color w:val="ff0000"/>
          <w:sz w:val="22"/>
          <w:szCs w:val="22"/>
          <w:vertAlign w:val="baseline"/>
          <w:rtl w:val="0"/>
        </w:rPr>
        <w:t xml:space="preserve">Although this position may report to the Editor in Chief, they still are under the general supervision of the Easterner Director</w:t>
      </w:r>
      <w:r w:rsidDel="00000000" w:rsidR="00000000" w:rsidRPr="00000000">
        <w:rPr>
          <w:sz w:val="22"/>
          <w:szCs w:val="22"/>
          <w:vertAlign w:val="baseline"/>
          <w:rtl w:val="0"/>
        </w:rPr>
        <w:t xml:space="preserve">.</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b w:val="1"/>
          <w:sz w:val="22"/>
          <w:szCs w:val="22"/>
          <w:u w:val="single"/>
          <w:vertAlign w:val="baseline"/>
        </w:rPr>
      </w:pPr>
      <w:r w:rsidDel="00000000" w:rsidR="00000000" w:rsidRPr="00000000">
        <w:rPr>
          <w:b w:val="1"/>
          <w:sz w:val="22"/>
          <w:szCs w:val="22"/>
          <w:u w:val="single"/>
          <w:vertAlign w:val="baseline"/>
          <w:rtl w:val="0"/>
        </w:rPr>
        <w:t xml:space="preserve">Required qualifications:</w:t>
        <w:br w:type="textWrapping"/>
      </w:r>
    </w:p>
    <w:p w:rsidR="00000000" w:rsidDel="00000000" w:rsidP="00000000" w:rsidRDefault="00000000" w:rsidRPr="00000000" w14:paraId="00000013">
      <w:pPr>
        <w:rPr>
          <w:sz w:val="22"/>
          <w:szCs w:val="22"/>
          <w:vertAlign w:val="baseline"/>
        </w:rPr>
      </w:pPr>
      <w:r w:rsidDel="00000000" w:rsidR="00000000" w:rsidRPr="00000000">
        <w:rPr>
          <w:sz w:val="22"/>
          <w:szCs w:val="22"/>
          <w:rtl w:val="0"/>
        </w:rPr>
        <w:t xml:space="preserve">Applicants</w:t>
      </w:r>
      <w:r w:rsidDel="00000000" w:rsidR="00000000" w:rsidRPr="00000000">
        <w:rPr>
          <w:sz w:val="22"/>
          <w:szCs w:val="22"/>
          <w:vertAlign w:val="baseline"/>
          <w:rtl w:val="0"/>
        </w:rPr>
        <w:t xml:space="preserve"> must possess solid news judgment.</w:t>
        <w:br w:type="textWrapping"/>
      </w:r>
    </w:p>
    <w:p w:rsidR="00000000" w:rsidDel="00000000" w:rsidP="00000000" w:rsidRDefault="00000000" w:rsidRPr="00000000" w14:paraId="00000014">
      <w:pPr>
        <w:rPr>
          <w:sz w:val="22"/>
          <w:szCs w:val="22"/>
          <w:vertAlign w:val="baseline"/>
        </w:rPr>
      </w:pPr>
      <w:r w:rsidDel="00000000" w:rsidR="00000000" w:rsidRPr="00000000">
        <w:rPr>
          <w:sz w:val="22"/>
          <w:szCs w:val="22"/>
          <w:rtl w:val="0"/>
        </w:rPr>
        <w:t xml:space="preserve">Applicants</w:t>
      </w:r>
      <w:r w:rsidDel="00000000" w:rsidR="00000000" w:rsidRPr="00000000">
        <w:rPr>
          <w:sz w:val="22"/>
          <w:szCs w:val="22"/>
          <w:vertAlign w:val="baseline"/>
          <w:rtl w:val="0"/>
        </w:rPr>
        <w:t xml:space="preserve"> must have news design experience.</w:t>
        <w:br w:type="textWrapping"/>
      </w:r>
    </w:p>
    <w:p w:rsidR="00000000" w:rsidDel="00000000" w:rsidP="00000000" w:rsidRDefault="00000000" w:rsidRPr="00000000" w14:paraId="00000015">
      <w:pPr>
        <w:rPr>
          <w:sz w:val="22"/>
          <w:szCs w:val="22"/>
          <w:vertAlign w:val="baseline"/>
        </w:rPr>
      </w:pPr>
      <w:r w:rsidDel="00000000" w:rsidR="00000000" w:rsidRPr="00000000">
        <w:rPr>
          <w:sz w:val="22"/>
          <w:szCs w:val="22"/>
          <w:rtl w:val="0"/>
        </w:rPr>
        <w:t xml:space="preserve">Applicants</w:t>
      </w:r>
      <w:r w:rsidDel="00000000" w:rsidR="00000000" w:rsidRPr="00000000">
        <w:rPr>
          <w:sz w:val="22"/>
          <w:szCs w:val="22"/>
          <w:vertAlign w:val="baseline"/>
          <w:rtl w:val="0"/>
        </w:rPr>
        <w:t xml:space="preserve"> must have experience with and demonstrated proficiency with photography and videography.</w:t>
        <w:br w:type="textWrapping"/>
      </w:r>
    </w:p>
    <w:p w:rsidR="00000000" w:rsidDel="00000000" w:rsidP="00000000" w:rsidRDefault="00000000" w:rsidRPr="00000000" w14:paraId="00000016">
      <w:pPr>
        <w:rPr>
          <w:sz w:val="22"/>
          <w:szCs w:val="22"/>
          <w:vertAlign w:val="baseline"/>
        </w:rPr>
      </w:pPr>
      <w:r w:rsidDel="00000000" w:rsidR="00000000" w:rsidRPr="00000000">
        <w:rPr>
          <w:sz w:val="22"/>
          <w:szCs w:val="22"/>
          <w:rtl w:val="0"/>
        </w:rPr>
        <w:t xml:space="preserve">Applicants</w:t>
      </w:r>
      <w:r w:rsidDel="00000000" w:rsidR="00000000" w:rsidRPr="00000000">
        <w:rPr>
          <w:sz w:val="22"/>
          <w:szCs w:val="22"/>
          <w:vertAlign w:val="baseline"/>
          <w:rtl w:val="0"/>
        </w:rPr>
        <w:t xml:space="preserve"> must have familiarity with analytics.</w:t>
        <w:br w:type="textWrapping"/>
      </w:r>
    </w:p>
    <w:p w:rsidR="00000000" w:rsidDel="00000000" w:rsidP="00000000" w:rsidRDefault="00000000" w:rsidRPr="00000000" w14:paraId="00000017">
      <w:pPr>
        <w:rPr>
          <w:sz w:val="22"/>
          <w:szCs w:val="22"/>
          <w:vertAlign w:val="baseline"/>
        </w:rPr>
      </w:pPr>
      <w:r w:rsidDel="00000000" w:rsidR="00000000" w:rsidRPr="00000000">
        <w:rPr>
          <w:sz w:val="22"/>
          <w:szCs w:val="22"/>
          <w:rtl w:val="0"/>
        </w:rPr>
        <w:t xml:space="preserve">Applicants</w:t>
      </w:r>
      <w:r w:rsidDel="00000000" w:rsidR="00000000" w:rsidRPr="00000000">
        <w:rPr>
          <w:sz w:val="22"/>
          <w:szCs w:val="22"/>
          <w:vertAlign w:val="baseline"/>
          <w:rtl w:val="0"/>
        </w:rPr>
        <w:t xml:space="preserve"> must have knowledge of SEO.</w:t>
        <w:br w:type="textWrapping"/>
      </w:r>
    </w:p>
    <w:p w:rsidR="00000000" w:rsidDel="00000000" w:rsidP="00000000" w:rsidRDefault="00000000" w:rsidRPr="00000000" w14:paraId="00000018">
      <w:pPr>
        <w:rPr>
          <w:sz w:val="22"/>
          <w:szCs w:val="22"/>
          <w:vertAlign w:val="baseline"/>
        </w:rPr>
      </w:pPr>
      <w:r w:rsidDel="00000000" w:rsidR="00000000" w:rsidRPr="00000000">
        <w:rPr>
          <w:sz w:val="22"/>
          <w:szCs w:val="22"/>
          <w:rtl w:val="0"/>
        </w:rPr>
        <w:t xml:space="preserve">Applicants</w:t>
      </w:r>
      <w:r w:rsidDel="00000000" w:rsidR="00000000" w:rsidRPr="00000000">
        <w:rPr>
          <w:sz w:val="22"/>
          <w:szCs w:val="22"/>
          <w:vertAlign w:val="baseline"/>
          <w:rtl w:val="0"/>
        </w:rPr>
        <w:t xml:space="preserve"> must demonstrate expert proficiency with InDesign, Photoshop and Illustrator skills.</w:t>
        <w:br w:type="textWrapping"/>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Applicants must have experience in managing projects with multiple team members.</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sz w:val="22"/>
          <w:szCs w:val="22"/>
          <w:vertAlign w:val="baseline"/>
          <w:rtl w:val="0"/>
        </w:rPr>
        <w:t xml:space="preserve">Please provide </w:t>
      </w:r>
      <w:r w:rsidDel="00000000" w:rsidR="00000000" w:rsidRPr="00000000">
        <w:rPr>
          <w:sz w:val="22"/>
          <w:szCs w:val="22"/>
          <w:rtl w:val="0"/>
        </w:rPr>
        <w:t xml:space="preserve">links to your</w:t>
      </w:r>
      <w:r w:rsidDel="00000000" w:rsidR="00000000" w:rsidRPr="00000000">
        <w:rPr>
          <w:sz w:val="22"/>
          <w:szCs w:val="22"/>
          <w:vertAlign w:val="baseline"/>
          <w:rtl w:val="0"/>
        </w:rPr>
        <w:t xml:space="preserve"> social media accounts, websites, or online portfolios. Also list courses related to qualifications listed.</w:t>
      </w:r>
    </w:p>
    <w:p w:rsidR="00000000" w:rsidDel="00000000" w:rsidP="00000000" w:rsidRDefault="00000000" w:rsidRPr="00000000" w14:paraId="0000001C">
      <w:pPr>
        <w:rPr>
          <w:b w:val="0"/>
          <w:color w:val="ff0000"/>
          <w:sz w:val="22"/>
          <w:szCs w:val="22"/>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1D">
      <w:pPr>
        <w:spacing w:after="240" w:lineRule="auto"/>
        <w:rPr>
          <w:color w:val="000000"/>
          <w:sz w:val="22"/>
          <w:szCs w:val="22"/>
          <w:vertAlign w:val="baseline"/>
        </w:rPr>
      </w:pPr>
      <w:r w:rsidDel="00000000" w:rsidR="00000000" w:rsidRPr="00000000">
        <w:rPr>
          <w:sz w:val="22"/>
          <w:szCs w:val="22"/>
          <w:rtl w:val="0"/>
        </w:rPr>
        <w:t xml:space="preserve">Applicants</w:t>
      </w:r>
      <w:r w:rsidDel="00000000" w:rsidR="00000000" w:rsidRPr="00000000">
        <w:rPr>
          <w:color w:val="000000"/>
          <w:sz w:val="22"/>
          <w:szCs w:val="22"/>
          <w:vertAlign w:val="baseline"/>
          <w:rtl w:val="0"/>
        </w:rPr>
        <w:t xml:space="preserve"> must be able to work with others at all levels, have a professional demeanor, excellent interpersonal skills, strong oral and written communication skills, and emotional intelligence.</w:t>
      </w:r>
    </w:p>
    <w:p w:rsidR="00000000" w:rsidDel="00000000" w:rsidP="00000000" w:rsidRDefault="00000000" w:rsidRPr="00000000" w14:paraId="0000001E">
      <w:pPr>
        <w:tabs>
          <w:tab w:val="left" w:pos="1635"/>
        </w:tabs>
        <w:rPr>
          <w:color w:val="000000"/>
          <w:sz w:val="22"/>
          <w:szCs w:val="22"/>
          <w:vertAlign w:val="baseline"/>
        </w:rPr>
      </w:pPr>
      <w:r w:rsidDel="00000000" w:rsidR="00000000" w:rsidRPr="00000000">
        <w:rPr>
          <w:sz w:val="22"/>
          <w:szCs w:val="22"/>
          <w:rtl w:val="0"/>
        </w:rPr>
        <w:t xml:space="preserve">Applicants</w:t>
      </w:r>
      <w:r w:rsidDel="00000000" w:rsidR="00000000" w:rsidRPr="00000000">
        <w:rPr>
          <w:color w:val="000000"/>
          <w:sz w:val="22"/>
          <w:szCs w:val="22"/>
          <w:vertAlign w:val="baseline"/>
          <w:rtl w:val="0"/>
        </w:rPr>
        <w:t xml:space="preserve"> must be able to manage conflict, collaborate and work effectively both independently and as a member of a team.</w:t>
      </w:r>
    </w:p>
    <w:p w:rsidR="00000000" w:rsidDel="00000000" w:rsidP="00000000" w:rsidRDefault="00000000" w:rsidRPr="00000000" w14:paraId="0000001F">
      <w:pPr>
        <w:tabs>
          <w:tab w:val="left" w:pos="1635"/>
        </w:tabs>
        <w:rPr>
          <w:sz w:val="22"/>
          <w:szCs w:val="22"/>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20">
      <w:pPr>
        <w:shd w:fill="ffffff" w:val="clea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All new employees must comply with EWU immunization Policy 602-02 and provide proof of immunity or vaccination to MMR and proof they are fully vaccinated against COVID-19 before beginning work at EWU. Waivers for the immunization requirements are available for medical or sincerely held religious beliefs.</w:t>
      </w:r>
    </w:p>
    <w:p w:rsidR="00000000" w:rsidDel="00000000" w:rsidP="00000000" w:rsidRDefault="00000000" w:rsidRPr="00000000" w14:paraId="00000021">
      <w:pPr>
        <w:shd w:fill="ffffff" w:val="clea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 </w:t>
      </w:r>
    </w:p>
    <w:p w:rsidR="00000000" w:rsidDel="00000000" w:rsidP="00000000" w:rsidRDefault="00000000" w:rsidRPr="00000000" w14:paraId="00000022">
      <w:pPr>
        <w:shd w:fill="ffffff" w:val="clea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3">
      <w:pPr>
        <w:shd w:fill="ffffff" w:val="clea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 </w:t>
      </w:r>
    </w:p>
    <w:p w:rsidR="00000000" w:rsidDel="00000000" w:rsidP="00000000" w:rsidRDefault="00000000" w:rsidRPr="00000000" w14:paraId="00000024">
      <w:pPr>
        <w:shd w:fill="ffffff" w:val="clea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5">
      <w:pPr>
        <w:shd w:fill="ffffff" w:val="clea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000000" w:rsidDel="00000000" w:rsidP="00000000" w:rsidRDefault="00000000" w:rsidRPr="00000000" w14:paraId="00000026">
      <w:pPr>
        <w:rPr>
          <w:i w:val="1"/>
          <w:sz w:val="22"/>
          <w:szCs w:val="22"/>
        </w:rPr>
      </w:pPr>
      <w:r w:rsidDel="00000000" w:rsidR="00000000" w:rsidRPr="00000000">
        <w:rPr>
          <w:rtl w:val="0"/>
        </w:rPr>
      </w:r>
    </w:p>
    <w:sectPr>
      <w:headerReference r:id="rId7" w:type="default"/>
      <w:footerReference r:id="rId8" w:type="default"/>
      <w:pgSz w:h="15840" w:w="12240" w:orient="portrait"/>
      <w:pgMar w:bottom="720" w:top="720" w:left="720" w:right="720" w:header="72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
              <a:graphic>
                <a:graphicData uri="http://schemas.microsoft.com/office/word/2010/wordprocessingShape">
                  <wps:wsp>
                    <wps:cNvSpPr/>
                    <wps:cNvPr id="3" name="Shape 3"/>
                    <wps:spPr>
                      <a:xfrm>
                        <a:off x="5153913" y="3587913"/>
                        <a:ext cx="384175" cy="384175"/>
                      </a:xfrm>
                      <a:prstGeom prst="rect">
                        <a:avLst/>
                      </a:prstGeom>
                      <a:solidFill>
                        <a:srgbClr val="A719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
              <a:graphic>
                <a:graphicData uri="http://schemas.microsoft.com/office/word/2010/wordprocessingShape">
                  <wps:wsp>
                    <wps:cNvSpPr/>
                    <wps:cNvPr id="2" name="Shape 2"/>
                    <wps:spPr>
                      <a:xfrm>
                        <a:off x="2259900" y="3551400"/>
                        <a:ext cx="6172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t xml:space="preserve">Student Employment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Showalter Hall 303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 Cheney, WA 99004-2445</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509.359.2525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Stuemploy@ewu.edu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Human Resources</w:t>
      <w:tab/>
    </w:r>
    <w:r w:rsidDel="00000000" w:rsidR="00000000" w:rsidRPr="00000000">
      <w:drawing>
        <wp:anchor allowOverlap="1" behindDoc="0" distB="36576" distT="36576" distL="36576" distR="36576" hidden="0" layoutInCell="1" locked="0" relativeHeight="0" simplePos="0">
          <wp:simplePos x="0" y="0"/>
          <wp:positionH relativeFrom="column">
            <wp:posOffset>-228599</wp:posOffset>
          </wp:positionH>
          <wp:positionV relativeFrom="paragraph">
            <wp:posOffset>-268604</wp:posOffset>
          </wp:positionV>
          <wp:extent cx="2341245" cy="589280"/>
          <wp:effectExtent b="0" l="0" r="0" t="0"/>
          <wp:wrapNone/>
          <wp:docPr id="3" name="image3.jpg"/>
          <a:graphic>
            <a:graphicData uri="http://schemas.openxmlformats.org/drawingml/2006/picture">
              <pic:pic>
                <pic:nvPicPr>
                  <pic:cNvPr id="0" name="image3.jpg"/>
                  <pic:cNvPicPr preferRelativeResize="0"/>
                </pic:nvPicPr>
                <pic:blipFill>
                  <a:blip r:embed="rId1"/>
                  <a:srcRect b="22015" l="8244" r="8244" t="21774"/>
                  <a:stretch>
                    <a:fillRect/>
                  </a:stretch>
                </pic:blipFill>
                <pic:spPr>
                  <a:xfrm>
                    <a:off x="0" y="0"/>
                    <a:ext cx="2341245" cy="589280"/>
                  </a:xfrm>
                  <a:prstGeom prst="rect"/>
                  <a:ln/>
                </pic:spPr>
              </pic:pic>
            </a:graphicData>
          </a:graphic>
        </wp:anchor>
      </w:draw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a71933"/>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a71933"/>
        <w:sz w:val="22"/>
        <w:szCs w:val="22"/>
        <w:u w:val="none"/>
        <w:shd w:fill="auto" w:val="clear"/>
        <w:vertAlign w:val="baseline"/>
        <w:rtl w:val="0"/>
      </w:rPr>
      <w:t xml:space="preserve">The Office of Student Employment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767171"/>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767171"/>
        <w:sz w:val="22"/>
        <w:szCs w:val="22"/>
        <w:u w:val="none"/>
        <w:shd w:fill="auto" w:val="clear"/>
        <w:vertAlign w:val="baseline"/>
        <w:rtl w:val="0"/>
      </w:rPr>
      <w:t xml:space="preserve">Job Descriptions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259" w:lineRule="auto"/>
    </w:pPr>
    <w:rPr>
      <w:rFonts w:ascii="Calibri" w:cs="Calibri" w:eastAsia="Calibri" w:hAnsi="Calibri"/>
      <w:color w:val="1f3763"/>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before="40" w:line="259" w:lineRule="auto"/>
      <w:ind w:leftChars="-1" w:rightChars="0" w:firstLineChars="-1"/>
      <w:textDirection w:val="btLr"/>
      <w:textAlignment w:val="top"/>
      <w:outlineLvl w:val="2"/>
    </w:pPr>
    <w:rPr>
      <w:rFonts w:ascii="Calibri Light" w:cs="Times New Roman" w:eastAsia="Times New Roman" w:hAnsi="Calibri Light"/>
      <w:color w:val="1f3763"/>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ParagraphStyle">
    <w:name w:val="NormalParagraphStyle"/>
    <w:basedOn w:val="Normal"/>
    <w:next w:val="NormalParagraphStyle"/>
    <w:autoRedefine w:val="0"/>
    <w:hidden w:val="0"/>
    <w:qFormat w:val="0"/>
    <w:pPr>
      <w:suppressAutoHyphens w:val="1"/>
      <w:autoSpaceDE w:val="0"/>
      <w:autoSpaceDN w:val="0"/>
      <w:adjustRightInd w:val="0"/>
      <w:spacing w:line="288" w:lineRule="auto"/>
      <w:ind w:leftChars="-1" w:rightChars="0" w:firstLineChars="-1"/>
      <w:textDirection w:val="btLr"/>
      <w:textAlignment w:val="center"/>
      <w:outlineLvl w:val="0"/>
    </w:pPr>
    <w:rPr>
      <w:rFonts w:ascii="Times (T1) Roman" w:cs="Times (T1) Roman" w:hAnsi="Times (T1) Roman"/>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1" w:lineRule="atLeast"/>
      <w:ind w:leftChars="-1" w:rightChars="0" w:firstLineChars="-1"/>
      <w:textDirection w:val="btLr"/>
      <w:textAlignment w:val="top"/>
      <w:outlineLvl w:val="0"/>
    </w:pPr>
    <w:rPr>
      <w:rFonts w:ascii="Calibri" w:cs="Times New Roman" w:eastAsia="Calibri" w:hAnsi="Calibri"/>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Calibri" w:eastAsia="Calibri" w:hAnsi="Calibri"/>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after="0" w:line="1" w:lineRule="atLeast"/>
      <w:ind w:leftChars="-1" w:rightChars="0" w:firstLineChars="-1"/>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Calibri" w:eastAsia="Calibri" w:hAnsi="Calibri"/>
      <w:b w:val="1"/>
      <w:bCs w:val="1"/>
      <w:w w:val="100"/>
      <w:position w:val="-1"/>
      <w:effect w:val="none"/>
      <w:vertAlign w:val="baseline"/>
      <w:cs w:val="0"/>
      <w:em w:val="none"/>
      <w:lang/>
    </w:rPr>
  </w:style>
  <w:style w:type="character" w:styleId="Heading3Char">
    <w:name w:val="Heading 3 Char"/>
    <w:next w:val="Heading3Char"/>
    <w:autoRedefine w:val="0"/>
    <w:hidden w:val="0"/>
    <w:qFormat w:val="0"/>
    <w:rPr>
      <w:rFonts w:ascii="Calibri Light" w:hAnsi="Calibri Light"/>
      <w:color w:val="1f3763"/>
      <w:w w:val="100"/>
      <w:position w:val="-1"/>
      <w:sz w:val="24"/>
      <w:szCs w:val="24"/>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eading1Char">
    <w:name w:val="Heading 1 Char"/>
    <w:next w:val="Heading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ql-cursor">
    <w:name w:val="ql-cursor"/>
    <w:next w:val="ql-cursor"/>
    <w:autoRedefine w:val="0"/>
    <w:hidden w:val="0"/>
    <w:qFormat w:val="0"/>
    <w:rPr>
      <w:w w:val="100"/>
      <w:position w:val="-1"/>
      <w:effect w:val="none"/>
      <w:vertAlign w:val="baseline"/>
      <w:cs w:val="0"/>
      <w:em w:val="none"/>
      <w:lang/>
    </w:rPr>
  </w:style>
  <w:style w:type="paragraph" w:styleId="[BasicParagraph]">
    <w:name w:val="[Basic Paragraph]"/>
    <w:basedOn w:val="Normal"/>
    <w:next w:val="[BasicParagraph]"/>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MinionPro-Regular" w:cs="MinionPro-Regular" w:eastAsia="MS Mincho" w:hAnsi="MinionPro-Regular"/>
      <w:color w:val="000000"/>
      <w:w w:val="100"/>
      <w:position w:val="-1"/>
      <w:sz w:val="24"/>
      <w:szCs w:val="24"/>
      <w:effect w:val="none"/>
      <w:vertAlign w:val="baseline"/>
      <w:cs w:val="0"/>
      <w:em w:val="none"/>
      <w:lang w:bidi="ar-SA"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0C7Ka5h8qSyMD/kgHGOwpmT42A==">AMUW2mW3vWRQJar9jzx7873jD+b773AnOQ4qKbTjmXP1YFpUbRzHzR60XaV1bgFjhdiXVok2Md5iLePUuwYwZX/foZU+F34SqDVLxUS17qmMhm9ipz/nFuJimcuHceAsKPouwJkRGFZPycCkq83LEPG44LMBuSq6JQ==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2021-08-04T17:15:00Z</dcterms:created>
  <dc:creator>Lance Kissler</dc:creator>
</cp:coreProperties>
</file>