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80" w:rsidRDefault="005F5180">
      <w:pPr>
        <w:suppressAutoHyphens w:val="0"/>
        <w:spacing w:line="240" w:lineRule="auto"/>
        <w:ind w:leftChars="0" w:left="0" w:firstLineChars="0" w:firstLine="0"/>
        <w:textDirection w:val="lrTb"/>
        <w:textAlignment w:val="auto"/>
        <w:outlineLvl w:val="9"/>
        <w:rPr>
          <w:sz w:val="22"/>
          <w:szCs w:val="22"/>
        </w:rPr>
      </w:pPr>
      <w:bookmarkStart w:id="0" w:name="_GoBack"/>
      <w:bookmarkEnd w:id="0"/>
    </w:p>
    <w:p w:rsidR="005F5180" w:rsidRDefault="005F5180">
      <w:pPr>
        <w:ind w:left="0" w:hanging="2"/>
        <w:rPr>
          <w:sz w:val="22"/>
          <w:szCs w:val="22"/>
        </w:rPr>
      </w:pPr>
      <w:r w:rsidRPr="005F5180">
        <w:rPr>
          <w:b/>
          <w:sz w:val="22"/>
          <w:szCs w:val="22"/>
        </w:rPr>
        <w:t xml:space="preserve">Recreation Aide—Climbing Wall Instructor </w:t>
      </w:r>
      <w:r w:rsidR="00FA0858">
        <w:rPr>
          <w:b/>
          <w:sz w:val="22"/>
          <w:szCs w:val="22"/>
        </w:rPr>
        <w:t>2</w:t>
      </w:r>
      <w:r w:rsidRPr="005F5180">
        <w:rPr>
          <w:b/>
          <w:sz w:val="22"/>
          <w:szCs w:val="22"/>
        </w:rPr>
        <w:t>- Lead</w:t>
      </w:r>
      <w:r>
        <w:rPr>
          <w:sz w:val="22"/>
          <w:szCs w:val="22"/>
        </w:rPr>
        <w:t xml:space="preserve"> </w:t>
      </w:r>
    </w:p>
    <w:p w:rsidR="000B70E3" w:rsidRDefault="005F5180">
      <w:pPr>
        <w:ind w:left="0" w:hanging="2"/>
        <w:rPr>
          <w:sz w:val="22"/>
          <w:szCs w:val="22"/>
        </w:rPr>
      </w:pPr>
      <w:r>
        <w:rPr>
          <w:sz w:val="22"/>
          <w:szCs w:val="22"/>
        </w:rPr>
        <w:t xml:space="preserve"> (Banner Title:  Rec Aid </w:t>
      </w:r>
      <w:proofErr w:type="spellStart"/>
      <w:r>
        <w:rPr>
          <w:sz w:val="22"/>
          <w:szCs w:val="22"/>
        </w:rPr>
        <w:t>Instr</w:t>
      </w:r>
      <w:proofErr w:type="spellEnd"/>
      <w:r w:rsidR="00C64B34">
        <w:rPr>
          <w:sz w:val="22"/>
          <w:szCs w:val="22"/>
        </w:rPr>
        <w:t xml:space="preserve"> </w:t>
      </w:r>
      <w:r w:rsidR="00FA0858">
        <w:rPr>
          <w:sz w:val="22"/>
          <w:szCs w:val="22"/>
        </w:rPr>
        <w:t>2</w:t>
      </w:r>
      <w:r>
        <w:rPr>
          <w:sz w:val="22"/>
          <w:szCs w:val="22"/>
        </w:rPr>
        <w:t xml:space="preserve"> Lead)</w:t>
      </w:r>
    </w:p>
    <w:p w:rsidR="005F5180" w:rsidRDefault="005F5180" w:rsidP="005F5180">
      <w:pPr>
        <w:ind w:left="0" w:hanging="2"/>
        <w:rPr>
          <w:b/>
          <w:highlight w:val="white"/>
        </w:rPr>
      </w:pPr>
    </w:p>
    <w:p w:rsidR="005F5180" w:rsidRDefault="005F5180" w:rsidP="005F5180">
      <w:pPr>
        <w:ind w:left="0" w:hanging="2"/>
        <w:rPr>
          <w:b/>
          <w:highlight w:val="white"/>
        </w:rPr>
      </w:pPr>
    </w:p>
    <w:p w:rsidR="005F5180" w:rsidRDefault="005F5180" w:rsidP="005F5180">
      <w:pPr>
        <w:ind w:left="0" w:hanging="2"/>
      </w:pPr>
      <w:r>
        <w:rPr>
          <w:highlight w:val="white"/>
        </w:rPr>
        <w:t xml:space="preserve">The Recreation Aide Climbing Wall Instructor </w:t>
      </w:r>
      <w:r w:rsidR="00FA0858">
        <w:rPr>
          <w:highlight w:val="white"/>
        </w:rPr>
        <w:t>2</w:t>
      </w:r>
      <w:r>
        <w:rPr>
          <w:highlight w:val="white"/>
        </w:rPr>
        <w:t xml:space="preserve"> --Lead position, under limited supervision, performs technical wall functions, weekly, and monthly maintenance, training fellow Climbing Wall staff, and scheduling. The duties include, but are not limited to: (</w:t>
      </w:r>
      <w:r>
        <w:rPr>
          <w:b/>
        </w:rPr>
        <w:t>Note</w:t>
      </w:r>
      <w:r>
        <w:t>: Projects could include a combination of tasks listed below, depending on the education and experience of the applicant).</w:t>
      </w:r>
    </w:p>
    <w:p w:rsidR="005F5180" w:rsidRDefault="005F5180" w:rsidP="005F5180">
      <w:pPr>
        <w:spacing w:before="240"/>
        <w:ind w:left="0" w:hanging="2"/>
        <w:rPr>
          <w:b/>
          <w:u w:val="single"/>
        </w:rPr>
      </w:pPr>
      <w:r>
        <w:rPr>
          <w:b/>
          <w:u w:val="single"/>
        </w:rPr>
        <w:t>Storage and Organization:</w:t>
      </w:r>
    </w:p>
    <w:p w:rsidR="005F5180" w:rsidRDefault="005F5180" w:rsidP="005F5180">
      <w:pPr>
        <w:numPr>
          <w:ilvl w:val="0"/>
          <w:numId w:val="2"/>
        </w:numPr>
        <w:suppressAutoHyphens w:val="0"/>
        <w:spacing w:before="240" w:line="240" w:lineRule="auto"/>
        <w:ind w:leftChars="0" w:left="0" w:firstLineChars="0" w:hanging="2"/>
        <w:textDirection w:val="lrTb"/>
        <w:textAlignment w:val="auto"/>
        <w:outlineLvl w:val="9"/>
      </w:pPr>
      <w:r>
        <w:t>Coordinate with staff for maintaining organized storage areas.</w:t>
      </w:r>
    </w:p>
    <w:p w:rsidR="005F5180" w:rsidRDefault="005F5180" w:rsidP="005F5180">
      <w:pPr>
        <w:numPr>
          <w:ilvl w:val="0"/>
          <w:numId w:val="2"/>
        </w:numPr>
        <w:suppressAutoHyphens w:val="0"/>
        <w:spacing w:line="240" w:lineRule="auto"/>
        <w:ind w:leftChars="0" w:left="-1" w:firstLineChars="0" w:hanging="1"/>
        <w:textDirection w:val="lrTb"/>
        <w:textAlignment w:val="auto"/>
        <w:outlineLvl w:val="9"/>
      </w:pPr>
      <w:r>
        <w:rPr>
          <w:sz w:val="14"/>
          <w:szCs w:val="14"/>
        </w:rPr>
        <w:t xml:space="preserve"> </w:t>
      </w:r>
      <w:r>
        <w:t xml:space="preserve">Ensure maintenance schedule compliance. </w:t>
      </w:r>
    </w:p>
    <w:p w:rsidR="005F5180" w:rsidRDefault="005F5180" w:rsidP="005F5180">
      <w:pPr>
        <w:numPr>
          <w:ilvl w:val="0"/>
          <w:numId w:val="2"/>
        </w:numPr>
        <w:suppressAutoHyphens w:val="0"/>
        <w:spacing w:line="240" w:lineRule="auto"/>
        <w:ind w:leftChars="0" w:left="0" w:firstLineChars="0" w:hanging="2"/>
        <w:textDirection w:val="lrTb"/>
        <w:textAlignment w:val="auto"/>
        <w:outlineLvl w:val="9"/>
      </w:pPr>
      <w:r>
        <w:t>Cutting and replacing climbing ropes.</w:t>
      </w:r>
    </w:p>
    <w:p w:rsidR="005F5180" w:rsidRDefault="005F5180" w:rsidP="005F5180">
      <w:pPr>
        <w:numPr>
          <w:ilvl w:val="0"/>
          <w:numId w:val="2"/>
        </w:numPr>
        <w:suppressAutoHyphens w:val="0"/>
        <w:spacing w:after="240" w:line="240" w:lineRule="auto"/>
        <w:ind w:leftChars="0" w:left="0" w:firstLineChars="0" w:hanging="2"/>
        <w:textDirection w:val="lrTb"/>
        <w:textAlignment w:val="auto"/>
        <w:outlineLvl w:val="9"/>
      </w:pPr>
      <w:r>
        <w:t>Monthly climbing wall inspection.</w:t>
      </w:r>
    </w:p>
    <w:p w:rsidR="005F5180" w:rsidRDefault="005F5180" w:rsidP="005F5180">
      <w:pPr>
        <w:spacing w:before="240"/>
        <w:ind w:left="0" w:hanging="2"/>
        <w:rPr>
          <w:b/>
          <w:u w:val="single"/>
        </w:rPr>
      </w:pPr>
      <w:r>
        <w:rPr>
          <w:b/>
          <w:u w:val="single"/>
        </w:rPr>
        <w:t>Assisting Head Route Setter</w:t>
      </w:r>
    </w:p>
    <w:p w:rsidR="005F5180" w:rsidRDefault="005F5180" w:rsidP="005F5180">
      <w:pPr>
        <w:numPr>
          <w:ilvl w:val="0"/>
          <w:numId w:val="5"/>
        </w:numPr>
        <w:suppressAutoHyphens w:val="0"/>
        <w:spacing w:before="240" w:line="240" w:lineRule="auto"/>
        <w:ind w:leftChars="0" w:left="0" w:firstLineChars="0" w:hanging="2"/>
        <w:textDirection w:val="lrTb"/>
        <w:textAlignment w:val="auto"/>
        <w:outlineLvl w:val="9"/>
      </w:pPr>
      <w:r>
        <w:t>Attending weekly route setting.</w:t>
      </w:r>
    </w:p>
    <w:p w:rsidR="005F5180" w:rsidRDefault="005F5180" w:rsidP="005F5180">
      <w:pPr>
        <w:numPr>
          <w:ilvl w:val="0"/>
          <w:numId w:val="5"/>
        </w:numPr>
        <w:suppressAutoHyphens w:val="0"/>
        <w:spacing w:line="240" w:lineRule="auto"/>
        <w:ind w:leftChars="0" w:left="0" w:firstLineChars="0" w:hanging="2"/>
        <w:textDirection w:val="lrTb"/>
        <w:textAlignment w:val="auto"/>
        <w:outlineLvl w:val="9"/>
      </w:pPr>
      <w:r>
        <w:t>Ensuring compliance with business standards during route setting through monitoring.</w:t>
      </w:r>
    </w:p>
    <w:p w:rsidR="005F5180" w:rsidRDefault="005F5180" w:rsidP="005F5180">
      <w:pPr>
        <w:numPr>
          <w:ilvl w:val="0"/>
          <w:numId w:val="5"/>
        </w:numPr>
        <w:suppressAutoHyphens w:val="0"/>
        <w:spacing w:line="240" w:lineRule="auto"/>
        <w:ind w:leftChars="0" w:left="0" w:firstLineChars="0" w:hanging="2"/>
        <w:textDirection w:val="lrTb"/>
        <w:textAlignment w:val="auto"/>
        <w:outlineLvl w:val="9"/>
      </w:pPr>
      <w:r>
        <w:t>Instruction, and intervention.</w:t>
      </w:r>
    </w:p>
    <w:p w:rsidR="005F5180" w:rsidRDefault="005F5180" w:rsidP="005F5180">
      <w:pPr>
        <w:numPr>
          <w:ilvl w:val="0"/>
          <w:numId w:val="5"/>
        </w:numPr>
        <w:suppressAutoHyphens w:val="0"/>
        <w:spacing w:line="240" w:lineRule="auto"/>
        <w:ind w:leftChars="0" w:left="0" w:firstLineChars="0" w:hanging="2"/>
        <w:textDirection w:val="lrTb"/>
        <w:textAlignment w:val="auto"/>
        <w:outlineLvl w:val="9"/>
      </w:pPr>
      <w:r>
        <w:t>Maintaining route quality through group forerunning.</w:t>
      </w:r>
    </w:p>
    <w:p w:rsidR="005F5180" w:rsidRDefault="005F5180" w:rsidP="005F5180">
      <w:pPr>
        <w:numPr>
          <w:ilvl w:val="0"/>
          <w:numId w:val="5"/>
        </w:numPr>
        <w:suppressAutoHyphens w:val="0"/>
        <w:spacing w:line="240" w:lineRule="auto"/>
        <w:ind w:leftChars="0" w:left="0" w:firstLineChars="0" w:hanging="2"/>
        <w:textDirection w:val="lrTb"/>
        <w:textAlignment w:val="auto"/>
        <w:outlineLvl w:val="9"/>
      </w:pPr>
      <w:r>
        <w:t>Monitoring for feedback.</w:t>
      </w:r>
    </w:p>
    <w:p w:rsidR="005F5180" w:rsidRDefault="005F5180" w:rsidP="005F5180">
      <w:pPr>
        <w:numPr>
          <w:ilvl w:val="0"/>
          <w:numId w:val="5"/>
        </w:numPr>
        <w:suppressAutoHyphens w:val="0"/>
        <w:spacing w:after="240" w:line="240" w:lineRule="auto"/>
        <w:ind w:leftChars="0" w:left="0" w:firstLineChars="0" w:hanging="2"/>
        <w:textDirection w:val="lrTb"/>
        <w:textAlignment w:val="auto"/>
        <w:outlineLvl w:val="9"/>
      </w:pPr>
      <w:r>
        <w:t>Communicating route setting needs with the head route setter.</w:t>
      </w:r>
    </w:p>
    <w:p w:rsidR="005F5180" w:rsidRDefault="005F5180" w:rsidP="005F5180">
      <w:pPr>
        <w:spacing w:before="240"/>
        <w:ind w:left="0" w:hanging="2"/>
        <w:rPr>
          <w:u w:val="single"/>
        </w:rPr>
      </w:pPr>
      <w:r>
        <w:rPr>
          <w:b/>
          <w:u w:val="single"/>
        </w:rPr>
        <w:t>Academic Course Support</w:t>
      </w:r>
      <w:r>
        <w:rPr>
          <w:u w:val="single"/>
        </w:rPr>
        <w:t>:</w:t>
      </w:r>
    </w:p>
    <w:p w:rsidR="005F5180" w:rsidRDefault="005F5180" w:rsidP="005F5180">
      <w:pPr>
        <w:numPr>
          <w:ilvl w:val="0"/>
          <w:numId w:val="4"/>
        </w:numPr>
        <w:suppressAutoHyphens w:val="0"/>
        <w:spacing w:before="240" w:line="240" w:lineRule="auto"/>
        <w:ind w:leftChars="0" w:left="0" w:firstLineChars="0" w:hanging="2"/>
        <w:textDirection w:val="lrTb"/>
        <w:textAlignment w:val="auto"/>
        <w:outlineLvl w:val="9"/>
      </w:pPr>
      <w:r>
        <w:t>Assist manager in course preparations, lesson plans, and teaching.</w:t>
      </w:r>
    </w:p>
    <w:p w:rsidR="005F5180" w:rsidRDefault="005F5180" w:rsidP="005F5180">
      <w:pPr>
        <w:numPr>
          <w:ilvl w:val="0"/>
          <w:numId w:val="4"/>
        </w:numPr>
        <w:suppressAutoHyphens w:val="0"/>
        <w:spacing w:line="240" w:lineRule="auto"/>
        <w:ind w:leftChars="0" w:left="0" w:firstLineChars="0" w:hanging="2"/>
        <w:textDirection w:val="lrTb"/>
        <w:textAlignment w:val="auto"/>
        <w:outlineLvl w:val="9"/>
      </w:pPr>
      <w:r>
        <w:t>Help organize outdoor trips.</w:t>
      </w:r>
    </w:p>
    <w:p w:rsidR="005F5180" w:rsidRDefault="005F5180" w:rsidP="005F5180">
      <w:pPr>
        <w:numPr>
          <w:ilvl w:val="0"/>
          <w:numId w:val="4"/>
        </w:numPr>
        <w:suppressAutoHyphens w:val="0"/>
        <w:spacing w:after="240" w:line="240" w:lineRule="auto"/>
        <w:ind w:leftChars="0" w:left="0" w:firstLineChars="0" w:hanging="2"/>
        <w:textDirection w:val="lrTb"/>
        <w:textAlignment w:val="auto"/>
        <w:outlineLvl w:val="9"/>
      </w:pPr>
      <w:r>
        <w:t>TA for Climb Time courses.</w:t>
      </w:r>
    </w:p>
    <w:p w:rsidR="005F5180" w:rsidRDefault="005F5180" w:rsidP="005F5180">
      <w:pPr>
        <w:spacing w:before="240"/>
        <w:ind w:left="0" w:hanging="2"/>
        <w:rPr>
          <w:u w:val="single"/>
        </w:rPr>
      </w:pPr>
      <w:r>
        <w:rPr>
          <w:b/>
          <w:u w:val="single"/>
        </w:rPr>
        <w:t>Staff Development</w:t>
      </w:r>
      <w:r>
        <w:rPr>
          <w:u w:val="single"/>
        </w:rPr>
        <w:t>:</w:t>
      </w:r>
    </w:p>
    <w:p w:rsidR="005F5180" w:rsidRDefault="005F5180" w:rsidP="005F5180">
      <w:pPr>
        <w:numPr>
          <w:ilvl w:val="0"/>
          <w:numId w:val="6"/>
        </w:numPr>
        <w:suppressAutoHyphens w:val="0"/>
        <w:spacing w:before="240" w:line="240" w:lineRule="auto"/>
        <w:ind w:leftChars="0" w:left="0" w:firstLineChars="0" w:hanging="2"/>
        <w:textDirection w:val="lrTb"/>
        <w:textAlignment w:val="auto"/>
        <w:outlineLvl w:val="9"/>
      </w:pPr>
      <w:r>
        <w:t>Create lesson plans and provide staff trainings.</w:t>
      </w:r>
    </w:p>
    <w:p w:rsidR="005F5180" w:rsidRDefault="005F5180" w:rsidP="005F5180">
      <w:pPr>
        <w:numPr>
          <w:ilvl w:val="0"/>
          <w:numId w:val="6"/>
        </w:numPr>
        <w:suppressAutoHyphens w:val="0"/>
        <w:spacing w:line="240" w:lineRule="auto"/>
        <w:ind w:leftChars="0" w:left="0" w:firstLineChars="0" w:hanging="2"/>
        <w:textDirection w:val="lrTb"/>
        <w:textAlignment w:val="auto"/>
        <w:outlineLvl w:val="9"/>
      </w:pPr>
      <w:r>
        <w:t xml:space="preserve">Make recommendations to the Manager about staff development. </w:t>
      </w:r>
    </w:p>
    <w:p w:rsidR="005F5180" w:rsidRDefault="005F5180" w:rsidP="005F5180">
      <w:pPr>
        <w:numPr>
          <w:ilvl w:val="0"/>
          <w:numId w:val="6"/>
        </w:numPr>
        <w:suppressAutoHyphens w:val="0"/>
        <w:spacing w:after="240" w:line="240" w:lineRule="auto"/>
        <w:ind w:leftChars="0" w:left="0" w:firstLineChars="0" w:hanging="2"/>
        <w:textDirection w:val="lrTb"/>
        <w:textAlignment w:val="auto"/>
        <w:outlineLvl w:val="9"/>
      </w:pPr>
      <w:r>
        <w:t>Help teach CWI courses.</w:t>
      </w:r>
    </w:p>
    <w:p w:rsidR="005F5180" w:rsidRDefault="005F5180" w:rsidP="005F5180">
      <w:pPr>
        <w:spacing w:before="240"/>
        <w:ind w:left="0" w:hanging="2"/>
        <w:rPr>
          <w:u w:val="single"/>
        </w:rPr>
      </w:pPr>
      <w:r>
        <w:rPr>
          <w:b/>
          <w:u w:val="single"/>
        </w:rPr>
        <w:t>Organizational Relations</w:t>
      </w:r>
      <w:r>
        <w:rPr>
          <w:u w:val="single"/>
        </w:rPr>
        <w:t>:</w:t>
      </w:r>
    </w:p>
    <w:p w:rsidR="005F5180" w:rsidRDefault="005F5180" w:rsidP="005F5180">
      <w:pPr>
        <w:numPr>
          <w:ilvl w:val="0"/>
          <w:numId w:val="3"/>
        </w:numPr>
        <w:suppressAutoHyphens w:val="0"/>
        <w:spacing w:before="240" w:line="240" w:lineRule="auto"/>
        <w:ind w:leftChars="0" w:left="0" w:firstLineChars="0" w:hanging="2"/>
        <w:textDirection w:val="lrTb"/>
        <w:textAlignment w:val="auto"/>
        <w:outlineLvl w:val="9"/>
      </w:pPr>
      <w:r>
        <w:t>Maintain current knowledge of Climbing Wall field policies.</w:t>
      </w:r>
    </w:p>
    <w:p w:rsidR="005F5180" w:rsidRDefault="005F5180" w:rsidP="005F5180">
      <w:pPr>
        <w:numPr>
          <w:ilvl w:val="0"/>
          <w:numId w:val="3"/>
        </w:numPr>
        <w:suppressAutoHyphens w:val="0"/>
        <w:spacing w:line="240" w:lineRule="auto"/>
        <w:ind w:leftChars="0" w:left="0" w:firstLineChars="0" w:hanging="2"/>
        <w:textDirection w:val="lrTb"/>
        <w:textAlignment w:val="auto"/>
        <w:outlineLvl w:val="9"/>
      </w:pPr>
      <w:r>
        <w:t xml:space="preserve">Uphold the Climbing Wall policy when obtaining climbing equipment rentals. </w:t>
      </w:r>
    </w:p>
    <w:p w:rsidR="005F5180" w:rsidRDefault="005F5180" w:rsidP="005F5180">
      <w:pPr>
        <w:numPr>
          <w:ilvl w:val="0"/>
          <w:numId w:val="3"/>
        </w:numPr>
        <w:suppressAutoHyphens w:val="0"/>
        <w:spacing w:after="240" w:line="240" w:lineRule="auto"/>
        <w:ind w:leftChars="0" w:left="0" w:firstLineChars="0" w:hanging="2"/>
        <w:textDirection w:val="lrTb"/>
        <w:textAlignment w:val="auto"/>
        <w:outlineLvl w:val="9"/>
      </w:pPr>
      <w:r>
        <w:t>Inform customer service desk of climbing wall scheduling/events.</w:t>
      </w:r>
    </w:p>
    <w:p w:rsidR="005F5180" w:rsidRDefault="005F5180" w:rsidP="005F5180">
      <w:pPr>
        <w:spacing w:before="240"/>
        <w:ind w:left="0" w:hanging="2"/>
        <w:rPr>
          <w:i/>
          <w:color w:val="FF0000"/>
        </w:rPr>
      </w:pPr>
      <w:r>
        <w:t xml:space="preserve"> This position will report to </w:t>
      </w:r>
      <w:r>
        <w:rPr>
          <w:i/>
          <w:color w:val="FF0000"/>
        </w:rPr>
        <w:t xml:space="preserve">EWU Climbing Wall </w:t>
      </w:r>
      <w:r>
        <w:t xml:space="preserve">and </w:t>
      </w:r>
      <w:r>
        <w:rPr>
          <w:i/>
          <w:color w:val="FF0000"/>
        </w:rPr>
        <w:t>the Climbing Wall Manager, Haley Golden</w:t>
      </w:r>
    </w:p>
    <w:p w:rsidR="005F5180" w:rsidRDefault="005F5180" w:rsidP="005F5180">
      <w:pPr>
        <w:spacing w:before="240"/>
        <w:ind w:left="0" w:hanging="2"/>
        <w:rPr>
          <w:b/>
          <w:u w:val="single"/>
        </w:rPr>
      </w:pPr>
      <w:r>
        <w:t xml:space="preserve">This position will work </w:t>
      </w:r>
      <w:r>
        <w:rPr>
          <w:i/>
          <w:color w:val="FF0000"/>
        </w:rPr>
        <w:t>Sunday-Saturday, hours vary and may include evenings/mornings</w:t>
      </w:r>
    </w:p>
    <w:p w:rsidR="005F5180" w:rsidRDefault="005F5180" w:rsidP="005F5180">
      <w:pPr>
        <w:spacing w:before="240"/>
        <w:ind w:left="0" w:hanging="2"/>
        <w:rPr>
          <w:b/>
          <w:u w:val="single"/>
        </w:rPr>
      </w:pPr>
      <w:r>
        <w:rPr>
          <w:b/>
          <w:u w:val="single"/>
        </w:rPr>
        <w:lastRenderedPageBreak/>
        <w:t>Required Qualifications:</w:t>
      </w:r>
    </w:p>
    <w:p w:rsidR="005F5180" w:rsidRDefault="005F5180" w:rsidP="005F5180">
      <w:pPr>
        <w:numPr>
          <w:ilvl w:val="0"/>
          <w:numId w:val="7"/>
        </w:numPr>
        <w:suppressAutoHyphens w:val="0"/>
        <w:spacing w:before="240" w:line="276" w:lineRule="auto"/>
        <w:ind w:leftChars="0" w:left="360" w:firstLineChars="0"/>
        <w:textDirection w:val="lrTb"/>
        <w:textAlignment w:val="auto"/>
        <w:outlineLvl w:val="9"/>
      </w:pPr>
      <w:r>
        <w:t xml:space="preserve"> Applicants must meet the criteria of Climbing Wall Instructor Competencies (PCIA or AMGA).</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Applicants must have adequate rock-climbing experience.  Examples may include periodic climbing for 2-3 years, a high intensity of climbing in the past few months, etc.  This experience must be documented and submitted in the form of a climbing resume.</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 xml:space="preserve">Applicants must be able to easily put on harnesses and tie in appropriately. </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 xml:space="preserve">Applicants must be able to belay with an aperture belay device and an assisted locking device in competent and confident manner. </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 xml:space="preserve">Applicant must possess personal climbing equipment (harness, shoes, locking carabiner, belay device, chalk bag, </w:t>
      </w:r>
      <w:proofErr w:type="spellStart"/>
      <w:r>
        <w:t>etc</w:t>
      </w:r>
      <w:proofErr w:type="spellEnd"/>
      <w:r>
        <w:t xml:space="preserve">). </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 xml:space="preserve">Applicant must be capable of comfortably top roping 5.9 on an artificial climbing wall. </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 xml:space="preserve">Applicant must be certified in First Aid and CPR. </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Employee must be able to speak in front of small groups (teaching skills courses).</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 xml:space="preserve">Applicants must be willing to work at heights up to 30 feet.  Applicants may be exposed to falling objects.  Applicants must be able to stand for long periods of time. </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Applicant must be able to work with others at all levels, have a professional demeanor, excellent interpersonal skills, strong oral and written communication skills, and emotional intelligence.</w:t>
      </w:r>
    </w:p>
    <w:p w:rsidR="005F5180" w:rsidRDefault="005F5180" w:rsidP="005F5180">
      <w:pPr>
        <w:numPr>
          <w:ilvl w:val="0"/>
          <w:numId w:val="7"/>
        </w:numPr>
        <w:suppressAutoHyphens w:val="0"/>
        <w:spacing w:line="276" w:lineRule="auto"/>
        <w:ind w:leftChars="0" w:left="360" w:firstLineChars="0"/>
        <w:textDirection w:val="lrTb"/>
        <w:textAlignment w:val="auto"/>
        <w:outlineLvl w:val="9"/>
      </w:pPr>
      <w:r>
        <w:t>Applicant must be able to manage conflict, collaborate and work effectively both independently and as a member of a team</w:t>
      </w:r>
    </w:p>
    <w:p w:rsidR="005F5180" w:rsidRDefault="005F5180" w:rsidP="005F5180">
      <w:pPr>
        <w:spacing w:before="240"/>
        <w:ind w:left="0" w:hanging="2"/>
        <w:rPr>
          <w:b/>
        </w:rPr>
      </w:pPr>
      <w:r>
        <w:t xml:space="preserve"> </w:t>
      </w:r>
      <w:r>
        <w:rPr>
          <w:b/>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5F5180" w:rsidRDefault="005F5180" w:rsidP="005F5180">
      <w:pPr>
        <w:spacing w:before="240"/>
        <w:ind w:left="0" w:hanging="2"/>
        <w:rPr>
          <w:b/>
        </w:rPr>
      </w:pPr>
      <w:r>
        <w:t xml:space="preserve"> </w:t>
      </w:r>
      <w:r>
        <w:rPr>
          <w:b/>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5F5180" w:rsidRPr="005F5180" w:rsidRDefault="005F5180" w:rsidP="005F5180">
      <w:pPr>
        <w:spacing w:before="240"/>
        <w:ind w:left="0" w:hanging="2"/>
        <w:rPr>
          <w:b/>
        </w:rPr>
      </w:pPr>
      <w:r>
        <w:rPr>
          <w:b/>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5F5180" w:rsidRDefault="005F5180">
      <w:pPr>
        <w:ind w:left="0" w:hanging="2"/>
        <w:rPr>
          <w:sz w:val="22"/>
          <w:szCs w:val="22"/>
        </w:rPr>
      </w:pPr>
    </w:p>
    <w:p w:rsidR="0007445F" w:rsidRDefault="0007445F">
      <w:pPr>
        <w:ind w:left="0" w:hanging="2"/>
        <w:rPr>
          <w:sz w:val="22"/>
          <w:szCs w:val="22"/>
        </w:rPr>
      </w:pPr>
    </w:p>
    <w:p w:rsidR="0007445F" w:rsidRPr="0007445F" w:rsidRDefault="0007445F">
      <w:pPr>
        <w:ind w:left="0" w:hanging="2"/>
        <w:rPr>
          <w:color w:val="C00000"/>
          <w:sz w:val="22"/>
          <w:szCs w:val="22"/>
        </w:rPr>
      </w:pPr>
      <w:r>
        <w:rPr>
          <w:color w:val="C00000"/>
          <w:sz w:val="22"/>
          <w:szCs w:val="22"/>
        </w:rPr>
        <w:t>Salary Range B</w:t>
      </w:r>
    </w:p>
    <w:sectPr w:rsidR="0007445F" w:rsidRPr="0007445F">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E7" w:rsidRDefault="00B724E7">
      <w:pPr>
        <w:spacing w:line="240" w:lineRule="auto"/>
        <w:ind w:left="0" w:hanging="2"/>
      </w:pPr>
      <w:r>
        <w:separator/>
      </w:r>
    </w:p>
  </w:endnote>
  <w:endnote w:type="continuationSeparator" w:id="0">
    <w:p w:rsidR="00B724E7" w:rsidRDefault="00B724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3" w:rsidRDefault="00132D97">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0B70E3" w:rsidRDefault="000B70E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18pt;margin-top:722pt;width:31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" fillcolor="#a71933" stroked="f">
              <v:textbox inset="2.53958mm,2.53958mm,2.53958mm,2.53958mm">
                <w:txbxContent>
                  <w:p w:rsidR="000B70E3" w:rsidRDefault="000B70E3">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0B70E3" w:rsidRDefault="00132D97">
                          <w:pPr>
                            <w:spacing w:line="240" w:lineRule="auto"/>
                            <w:ind w:left="0" w:hanging="2"/>
                          </w:pPr>
                          <w:r>
                            <w:rPr>
                              <w:rFonts w:ascii="Open Sans" w:eastAsia="Open Sans" w:hAnsi="Open Sans" w:cs="Open Sans"/>
                              <w:color w:val="A71933"/>
                              <w:sz w:val="16"/>
                            </w:rPr>
                            <w:t>Student Employment</w:t>
                          </w:r>
                        </w:p>
                        <w:p w:rsidR="000B70E3" w:rsidRDefault="00132D97">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0B70E3" w:rsidRDefault="00132D97">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0B70E3" w:rsidRDefault="000B70E3">
                          <w:pPr>
                            <w:spacing w:line="240" w:lineRule="auto"/>
                            <w:ind w:left="0" w:hanging="2"/>
                          </w:pPr>
                        </w:p>
                        <w:p w:rsidR="000B70E3" w:rsidRDefault="000B70E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18pt;margin-top:722pt;width:48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" stroked="f">
              <v:textbox inset="2.53958mm,1.2694mm,2.53958mm,1.2694mm">
                <w:txbxContent>
                  <w:p w:rsidR="000B70E3" w:rsidRDefault="00132D97">
                    <w:pPr>
                      <w:spacing w:line="240" w:lineRule="auto"/>
                      <w:ind w:left="0" w:hanging="2"/>
                    </w:pPr>
                    <w:r>
                      <w:rPr>
                        <w:rFonts w:ascii="Open Sans" w:eastAsia="Open Sans" w:hAnsi="Open Sans" w:cs="Open Sans"/>
                        <w:color w:val="A71933"/>
                        <w:sz w:val="16"/>
                      </w:rPr>
                      <w:t>Student Employment</w:t>
                    </w:r>
                  </w:p>
                  <w:p w:rsidR="000B70E3" w:rsidRDefault="00132D97">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0B70E3" w:rsidRDefault="00132D97">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0B70E3" w:rsidRDefault="000B70E3">
                    <w:pPr>
                      <w:spacing w:line="240" w:lineRule="auto"/>
                      <w:ind w:left="0" w:hanging="2"/>
                    </w:pPr>
                  </w:p>
                  <w:p w:rsidR="000B70E3" w:rsidRDefault="000B70E3">
                    <w:pPr>
                      <w:spacing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E7" w:rsidRDefault="00B724E7">
      <w:pPr>
        <w:spacing w:line="240" w:lineRule="auto"/>
        <w:ind w:left="0" w:hanging="2"/>
      </w:pPr>
      <w:r>
        <w:separator/>
      </w:r>
    </w:p>
  </w:footnote>
  <w:footnote w:type="continuationSeparator" w:id="0">
    <w:p w:rsidR="00B724E7" w:rsidRDefault="00B724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E3" w:rsidRDefault="00132D97">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0B70E3" w:rsidRDefault="00132D97">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0B70E3" w:rsidRDefault="00132D97">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D41"/>
    <w:multiLevelType w:val="multilevel"/>
    <w:tmpl w:val="96A02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D6D2A"/>
    <w:multiLevelType w:val="multilevel"/>
    <w:tmpl w:val="5E9E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02737F"/>
    <w:multiLevelType w:val="multilevel"/>
    <w:tmpl w:val="2708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B03840"/>
    <w:multiLevelType w:val="multilevel"/>
    <w:tmpl w:val="5A0A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566A43"/>
    <w:multiLevelType w:val="multilevel"/>
    <w:tmpl w:val="937E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DD4482"/>
    <w:multiLevelType w:val="multilevel"/>
    <w:tmpl w:val="BE6E1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942090"/>
    <w:multiLevelType w:val="multilevel"/>
    <w:tmpl w:val="C5246E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E3"/>
    <w:rsid w:val="0007445F"/>
    <w:rsid w:val="000B70E3"/>
    <w:rsid w:val="0012380B"/>
    <w:rsid w:val="00132D97"/>
    <w:rsid w:val="002B3AC9"/>
    <w:rsid w:val="005F5180"/>
    <w:rsid w:val="00692F9B"/>
    <w:rsid w:val="00832187"/>
    <w:rsid w:val="00B724E7"/>
    <w:rsid w:val="00C64B34"/>
    <w:rsid w:val="00F34276"/>
    <w:rsid w:val="00FA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54689-7ACE-41AD-A855-725ACF38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8DritzNEeKLkLG9fSCi9K2o2g==">AMUW2mWia3pxfSFbactrIt5OSaZ9p/JCoe1nDNy6sZxuK6S10UOBDKdsmZ9iTc13e24F2od+ALWBDKHsAq+Ywr+wkn1h1oeIOV5qy2JponYSppQQYEmUtYL9D/AM3FWgOiRyoQnmq1wYs7K4EXK0qIjtpMx8rX2aow==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cp:lastPrinted>2024-02-23T16:17:00Z</cp:lastPrinted>
  <dcterms:created xsi:type="dcterms:W3CDTF">2024-02-23T16:17:00Z</dcterms:created>
  <dcterms:modified xsi:type="dcterms:W3CDTF">2024-02-23T16:17:00Z</dcterms:modified>
</cp:coreProperties>
</file>