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E76" w:rsidRDefault="008254CD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Security Attendant 1/Police Cadet 1</w:t>
      </w:r>
    </w:p>
    <w:p w:rsidR="00420E76" w:rsidRDefault="00420E76">
      <w:pPr>
        <w:ind w:left="0" w:hanging="2"/>
        <w:rPr>
          <w:sz w:val="22"/>
          <w:szCs w:val="22"/>
        </w:rPr>
      </w:pPr>
    </w:p>
    <w:p w:rsidR="00420E76" w:rsidRDefault="008254CD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Security Attendant 1/Police Cadet 1, under direct supervision, provides support to EWU law enforcement as needed. Responsibilities may include, but are not limited to:</w:t>
      </w:r>
    </w:p>
    <w:p w:rsidR="00420E76" w:rsidRDefault="00420E76">
      <w:pPr>
        <w:ind w:left="0" w:hanging="2"/>
        <w:rPr>
          <w:sz w:val="22"/>
          <w:szCs w:val="22"/>
        </w:rPr>
      </w:pPr>
    </w:p>
    <w:p w:rsidR="00420E76" w:rsidRDefault="008254CD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Parking enforcement.</w:t>
      </w:r>
    </w:p>
    <w:p w:rsidR="00420E76" w:rsidRDefault="008254CD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Providing directions and assistance to the public.</w:t>
      </w:r>
    </w:p>
    <w:p w:rsidR="00420E76" w:rsidRDefault="008254CD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Nightly patrols of the EWU campus.</w:t>
      </w:r>
    </w:p>
    <w:p w:rsidR="00420E76" w:rsidRDefault="008254CD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Shadowing officers on non-commissioned assignments.</w:t>
      </w:r>
    </w:p>
    <w:p w:rsidR="00420E76" w:rsidRDefault="008254CD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Performing administrative office functions.</w:t>
      </w:r>
    </w:p>
    <w:p w:rsidR="00420E76" w:rsidRDefault="008254CD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Assisting the public with jump starts for their vehicles. </w:t>
      </w:r>
    </w:p>
    <w:p w:rsidR="00420E76" w:rsidRDefault="008254CD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Helping officer</w:t>
      </w:r>
      <w:r>
        <w:rPr>
          <w:sz w:val="22"/>
          <w:szCs w:val="22"/>
        </w:rPr>
        <w:t xml:space="preserve">s facilitate community outreach. </w:t>
      </w:r>
    </w:p>
    <w:p w:rsidR="00420E76" w:rsidRDefault="008254CD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Performing other related duties as assigned or required. </w:t>
      </w:r>
    </w:p>
    <w:p w:rsidR="00420E76" w:rsidRDefault="00420E76">
      <w:pPr>
        <w:ind w:left="0" w:hanging="2"/>
        <w:rPr>
          <w:sz w:val="22"/>
          <w:szCs w:val="22"/>
        </w:rPr>
      </w:pPr>
    </w:p>
    <w:p w:rsidR="00420E76" w:rsidRDefault="008254CD">
      <w:pPr>
        <w:ind w:left="0" w:hanging="2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This position will report to the </w:t>
      </w:r>
      <w:r>
        <w:rPr>
          <w:sz w:val="22"/>
          <w:szCs w:val="22"/>
        </w:rPr>
        <w:t>University Police Department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and </w:t>
      </w:r>
      <w:r>
        <w:rPr>
          <w:sz w:val="22"/>
          <w:szCs w:val="22"/>
        </w:rPr>
        <w:t xml:space="preserve">Police Sergeant.  </w:t>
      </w:r>
    </w:p>
    <w:p w:rsidR="00420E76" w:rsidRDefault="00420E76">
      <w:pPr>
        <w:ind w:left="0" w:hanging="2"/>
        <w:rPr>
          <w:sz w:val="22"/>
          <w:szCs w:val="22"/>
        </w:rPr>
      </w:pPr>
    </w:p>
    <w:p w:rsidR="00420E76" w:rsidRDefault="008254CD">
      <w:pPr>
        <w:ind w:left="0" w:hanging="2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This position will work a maximum of 19 hours per week based on availability.</w:t>
      </w:r>
      <w:r>
        <w:rPr>
          <w:color w:val="000000"/>
          <w:sz w:val="22"/>
          <w:szCs w:val="22"/>
        </w:rPr>
        <w:t xml:space="preserve">  The University Police Department operates 7 days a week and typically has shifts from 10 am to midnight.</w:t>
      </w:r>
      <w:r>
        <w:rPr>
          <w:color w:val="FF0000"/>
          <w:sz w:val="22"/>
          <w:szCs w:val="22"/>
        </w:rPr>
        <w:t xml:space="preserve">  </w:t>
      </w:r>
    </w:p>
    <w:p w:rsidR="00420E76" w:rsidRDefault="00420E76">
      <w:pPr>
        <w:ind w:left="0" w:hanging="2"/>
        <w:rPr>
          <w:sz w:val="22"/>
          <w:szCs w:val="22"/>
          <w:u w:val="single"/>
        </w:rPr>
      </w:pPr>
    </w:p>
    <w:p w:rsidR="00420E76" w:rsidRDefault="008254CD">
      <w:pPr>
        <w:ind w:left="0" w:hanging="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Required Qualifications:</w:t>
      </w:r>
    </w:p>
    <w:p w:rsidR="00420E76" w:rsidRDefault="00420E76">
      <w:pPr>
        <w:ind w:left="0" w:hanging="2"/>
        <w:rPr>
          <w:sz w:val="22"/>
          <w:szCs w:val="22"/>
        </w:rPr>
      </w:pPr>
    </w:p>
    <w:p w:rsidR="00420E76" w:rsidRDefault="008254CD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 must be a current EWU student in good academic standing.</w:t>
      </w:r>
      <w:r>
        <w:rPr>
          <w:sz w:val="22"/>
          <w:szCs w:val="22"/>
        </w:rPr>
        <w:br/>
      </w:r>
    </w:p>
    <w:p w:rsidR="00420E76" w:rsidRDefault="008254CD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 must be 18 years of age or older.</w:t>
      </w:r>
      <w:r>
        <w:rPr>
          <w:sz w:val="22"/>
          <w:szCs w:val="22"/>
        </w:rPr>
        <w:br/>
      </w:r>
    </w:p>
    <w:p w:rsidR="00420E76" w:rsidRDefault="008254CD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Appli</w:t>
      </w:r>
      <w:r>
        <w:rPr>
          <w:sz w:val="22"/>
          <w:szCs w:val="22"/>
        </w:rPr>
        <w:t>cants must maintain at least 3.0 GPA (grade point average).</w:t>
      </w:r>
    </w:p>
    <w:p w:rsidR="00420E76" w:rsidRDefault="00420E76">
      <w:pPr>
        <w:ind w:left="0" w:hanging="2"/>
        <w:rPr>
          <w:sz w:val="22"/>
          <w:szCs w:val="22"/>
        </w:rPr>
      </w:pPr>
    </w:p>
    <w:p w:rsidR="00420E76" w:rsidRDefault="008254CD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 must possess a valid Washington driver’s license and good driving record.</w:t>
      </w:r>
      <w:r>
        <w:rPr>
          <w:sz w:val="22"/>
          <w:szCs w:val="22"/>
        </w:rPr>
        <w:br/>
      </w:r>
    </w:p>
    <w:p w:rsidR="00420E76" w:rsidRDefault="008254CD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 must have a positive and encouraging attitude with a strong team mentality.</w:t>
      </w:r>
      <w:r>
        <w:rPr>
          <w:sz w:val="22"/>
          <w:szCs w:val="22"/>
        </w:rPr>
        <w:br/>
      </w:r>
    </w:p>
    <w:p w:rsidR="00420E76" w:rsidRDefault="008254CD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Applicants must have </w:t>
      </w:r>
      <w:r>
        <w:rPr>
          <w:sz w:val="22"/>
          <w:szCs w:val="22"/>
        </w:rPr>
        <w:t>a high level of professionalism, maturity, integrity, reliability and confidence.</w:t>
      </w:r>
      <w:r>
        <w:rPr>
          <w:sz w:val="22"/>
          <w:szCs w:val="22"/>
        </w:rPr>
        <w:br/>
      </w:r>
    </w:p>
    <w:p w:rsidR="00420E76" w:rsidRDefault="008254CD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 must have a command of English grammar, vocabulary, spelling and punctuation, and basic arithmetic skills.</w:t>
      </w:r>
    </w:p>
    <w:p w:rsidR="00420E76" w:rsidRDefault="00420E76">
      <w:pPr>
        <w:ind w:left="0" w:hanging="2"/>
        <w:rPr>
          <w:sz w:val="22"/>
          <w:szCs w:val="22"/>
        </w:rPr>
      </w:pPr>
    </w:p>
    <w:p w:rsidR="00420E76" w:rsidRDefault="008254CD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</w:t>
      </w:r>
      <w:r>
        <w:rPr>
          <w:color w:val="000000"/>
          <w:sz w:val="22"/>
          <w:szCs w:val="22"/>
        </w:rPr>
        <w:t xml:space="preserve"> must be able to work with others at all levels, have a professional demeanor, excellent interpersonal skills, strong oral and written communication skills, and emotional intelligence.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sz w:val="22"/>
          <w:szCs w:val="22"/>
        </w:rPr>
        <w:t>Applicants</w:t>
      </w:r>
      <w:r>
        <w:rPr>
          <w:color w:val="000000"/>
          <w:sz w:val="22"/>
          <w:szCs w:val="22"/>
        </w:rPr>
        <w:t xml:space="preserve"> must be able to manage conflict, collaborate and work effec</w:t>
      </w:r>
      <w:r>
        <w:rPr>
          <w:color w:val="000000"/>
          <w:sz w:val="22"/>
          <w:szCs w:val="22"/>
        </w:rPr>
        <w:t>tively both independently and as a member of a team.</w:t>
      </w:r>
    </w:p>
    <w:p w:rsidR="00420E76" w:rsidRDefault="00420E76">
      <w:pPr>
        <w:ind w:left="0" w:hanging="2"/>
        <w:rPr>
          <w:sz w:val="22"/>
          <w:szCs w:val="22"/>
        </w:rPr>
      </w:pPr>
    </w:p>
    <w:p w:rsidR="00420E76" w:rsidRDefault="008254CD">
      <w:pPr>
        <w:ind w:left="0" w:hanging="2"/>
        <w:rPr>
          <w:color w:val="FF0000"/>
          <w:sz w:val="22"/>
          <w:szCs w:val="22"/>
        </w:rPr>
      </w:pPr>
      <w:r>
        <w:rPr>
          <w:i/>
          <w:color w:val="FF0000"/>
          <w:sz w:val="22"/>
          <w:szCs w:val="22"/>
          <w:highlight w:val="yellow"/>
        </w:rPr>
        <w:t>Insert language re: criminal background check and access (fingerprint—higher level)</w:t>
      </w:r>
      <w:r>
        <w:rPr>
          <w:i/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br/>
      </w:r>
    </w:p>
    <w:p w:rsidR="00420E76" w:rsidRDefault="008254CD">
      <w:pPr>
        <w:ind w:left="0" w:hanging="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Preferred </w:t>
      </w:r>
      <w:r>
        <w:rPr>
          <w:b/>
          <w:sz w:val="22"/>
          <w:szCs w:val="22"/>
          <w:u w:val="single"/>
        </w:rPr>
        <w:t>Q</w:t>
      </w:r>
      <w:r>
        <w:rPr>
          <w:b/>
          <w:sz w:val="22"/>
          <w:szCs w:val="22"/>
          <w:u w:val="single"/>
        </w:rPr>
        <w:t>ualifications:</w:t>
      </w:r>
    </w:p>
    <w:p w:rsidR="00420E76" w:rsidRDefault="00420E76">
      <w:pPr>
        <w:ind w:left="0" w:hanging="2"/>
        <w:rPr>
          <w:b/>
          <w:sz w:val="22"/>
          <w:szCs w:val="22"/>
          <w:u w:val="single"/>
        </w:rPr>
      </w:pPr>
    </w:p>
    <w:p w:rsidR="00420E76" w:rsidRDefault="008254CD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An interest in a career in law enforcement is preferred, but not required.</w:t>
      </w:r>
    </w:p>
    <w:p w:rsidR="00420E76" w:rsidRDefault="00420E76">
      <w:pPr>
        <w:ind w:left="0" w:hanging="2"/>
        <w:rPr>
          <w:sz w:val="22"/>
          <w:szCs w:val="22"/>
        </w:rPr>
      </w:pPr>
    </w:p>
    <w:p w:rsidR="00420E76" w:rsidRDefault="00420E76">
      <w:pPr>
        <w:ind w:left="0" w:hanging="2"/>
        <w:rPr>
          <w:b/>
        </w:rPr>
      </w:pPr>
    </w:p>
    <w:p w:rsidR="00420E76" w:rsidRDefault="00420E76">
      <w:pPr>
        <w:ind w:left="0" w:hanging="2"/>
        <w:rPr>
          <w:b/>
        </w:rPr>
      </w:pPr>
    </w:p>
    <w:p w:rsidR="00420E76" w:rsidRDefault="00420E76">
      <w:pPr>
        <w:ind w:left="0" w:hanging="2"/>
        <w:rPr>
          <w:b/>
        </w:rPr>
      </w:pPr>
    </w:p>
    <w:p w:rsidR="00420E76" w:rsidRDefault="00420E76">
      <w:pPr>
        <w:ind w:left="0" w:hanging="2"/>
        <w:rPr>
          <w:b/>
        </w:rPr>
      </w:pPr>
    </w:p>
    <w:p w:rsidR="00420E76" w:rsidRDefault="008254CD">
      <w:pPr>
        <w:shd w:val="clear" w:color="auto" w:fill="FFFFFF"/>
        <w:spacing w:after="280"/>
        <w:ind w:left="0" w:hanging="2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Student employees are subject to EWU’s employment Policies and Procedures and the EWU Student Code of Conduct. As a student employee, you are expected to adhere to both. Please be advised that violations of the EWU Student Code of Conduct may affect your e</w:t>
      </w:r>
      <w:r>
        <w:rPr>
          <w:rFonts w:ascii="Roboto" w:eastAsia="Roboto" w:hAnsi="Roboto" w:cs="Roboto"/>
          <w:b/>
        </w:rPr>
        <w:t>mployment on campus, even if the conduct occurs beyond the scope of your job responsibilities.</w:t>
      </w:r>
    </w:p>
    <w:p w:rsidR="00420E76" w:rsidRDefault="008254CD">
      <w:pPr>
        <w:shd w:val="clear" w:color="auto" w:fill="FFFFFF"/>
        <w:spacing w:after="280"/>
        <w:ind w:left="0" w:hanging="2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All new employees must comply with EWU immunization Policy 602-02 and provide proof of immunity or vaccination to MMR and proof they are fully vaccinated </w:t>
      </w:r>
      <w:bookmarkStart w:id="0" w:name="_GoBack"/>
      <w:bookmarkEnd w:id="0"/>
      <w:r>
        <w:rPr>
          <w:rFonts w:ascii="Roboto" w:eastAsia="Roboto" w:hAnsi="Roboto" w:cs="Roboto"/>
          <w:b/>
        </w:rPr>
        <w:t xml:space="preserve">before beginning work at EWU. Waivers for the immunization requirements are available for medical or sincerely held religious beliefs. </w:t>
      </w:r>
    </w:p>
    <w:p w:rsidR="00420E76" w:rsidRDefault="008254CD">
      <w:pPr>
        <w:shd w:val="clear" w:color="auto" w:fill="FFFFFF"/>
        <w:spacing w:after="280"/>
        <w:ind w:left="0" w:hanging="2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This position, during the course of university employment will be involved in the receipt of, or accountabilit</w:t>
      </w:r>
      <w:r>
        <w:rPr>
          <w:rFonts w:ascii="Roboto" w:eastAsia="Roboto" w:hAnsi="Roboto" w:cs="Roboto"/>
          <w:b/>
        </w:rPr>
        <w:t>y for, university funds or other items of value; as well as the unsupervised access with the developmentally disabled, vulnerable adults or children under the age of 16. The offer of employment is contingent upon successful completion and passing of a back</w:t>
      </w:r>
      <w:r>
        <w:rPr>
          <w:rFonts w:ascii="Roboto" w:eastAsia="Roboto" w:hAnsi="Roboto" w:cs="Roboto"/>
          <w:b/>
        </w:rPr>
        <w:t>ground check prior to beginning employment.</w:t>
      </w:r>
    </w:p>
    <w:p w:rsidR="00420E76" w:rsidRDefault="008254CD">
      <w:pPr>
        <w:tabs>
          <w:tab w:val="left" w:pos="1635"/>
        </w:tabs>
        <w:spacing w:before="240" w:after="240" w:line="276" w:lineRule="auto"/>
        <w:ind w:left="0" w:hanging="2"/>
        <w:rPr>
          <w:b/>
          <w:color w:val="A71933"/>
          <w:highlight w:val="white"/>
        </w:rPr>
      </w:pPr>
      <w:r>
        <w:rPr>
          <w:b/>
          <w:color w:val="A71933"/>
          <w:highlight w:val="white"/>
        </w:rPr>
        <w:t xml:space="preserve">Salary Range A </w:t>
      </w:r>
    </w:p>
    <w:p w:rsidR="00420E76" w:rsidRDefault="00420E76">
      <w:pPr>
        <w:spacing w:before="240" w:after="240" w:line="276" w:lineRule="auto"/>
        <w:ind w:left="0" w:hanging="2"/>
        <w:rPr>
          <w:b/>
          <w:highlight w:val="white"/>
        </w:rPr>
      </w:pPr>
    </w:p>
    <w:p w:rsidR="00420E76" w:rsidRDefault="00420E76">
      <w:pPr>
        <w:ind w:left="0" w:hanging="2"/>
        <w:rPr>
          <w:b/>
        </w:rPr>
      </w:pPr>
    </w:p>
    <w:p w:rsidR="00420E76" w:rsidRDefault="00420E76">
      <w:pPr>
        <w:ind w:left="0" w:hanging="2"/>
      </w:pPr>
    </w:p>
    <w:sectPr w:rsidR="00420E76">
      <w:headerReference w:type="default" r:id="rId8"/>
      <w:footerReference w:type="default" r:id="rId9"/>
      <w:pgSz w:w="12240" w:h="15840"/>
      <w:pgMar w:top="720" w:right="720" w:bottom="720" w:left="720" w:header="720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4CD" w:rsidRDefault="008254CD">
      <w:pPr>
        <w:spacing w:line="240" w:lineRule="auto"/>
        <w:ind w:left="0" w:hanging="2"/>
      </w:pPr>
      <w:r>
        <w:separator/>
      </w:r>
    </w:p>
  </w:endnote>
  <w:endnote w:type="continuationSeparator" w:id="0">
    <w:p w:rsidR="008254CD" w:rsidRDefault="008254C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(T1) 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E76" w:rsidRDefault="008254C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3913" y="3587913"/>
                        <a:ext cx="384175" cy="384175"/>
                      </a:xfrm>
                      <a:prstGeom prst="rect">
                        <a:avLst/>
                      </a:prstGeom>
                      <a:solidFill>
                        <a:srgbClr val="A71933"/>
                      </a:solidFill>
                      <a:ln>
                        <a:noFill/>
                      </a:ln>
                    </wps:spPr>
                    <wps:txbx>
                      <w:txbxContent>
                        <w:p w:rsidR="00420E76" w:rsidRDefault="00420E76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700" cy="393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59900" y="3551400"/>
                        <a:ext cx="6172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420E76" w:rsidRDefault="008254CD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Student Employment</w:t>
                          </w:r>
                        </w:p>
                        <w:p w:rsidR="00420E76" w:rsidRDefault="008254CD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Showalter Hall 303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 Cheney, WA 99004-2445</w:t>
                          </w:r>
                        </w:p>
                        <w:p w:rsidR="00420E76" w:rsidRDefault="008254CD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509.359.2525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>Stuemploy@ewu.edu</w:t>
                          </w:r>
                        </w:p>
                        <w:p w:rsidR="00420E76" w:rsidRDefault="00420E76">
                          <w:pPr>
                            <w:spacing w:line="240" w:lineRule="auto"/>
                            <w:ind w:left="0" w:hanging="2"/>
                          </w:pPr>
                        </w:p>
                        <w:p w:rsidR="00420E76" w:rsidRDefault="00420E76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8172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4CD" w:rsidRDefault="008254CD">
      <w:pPr>
        <w:spacing w:line="240" w:lineRule="auto"/>
        <w:ind w:left="0" w:hanging="2"/>
      </w:pPr>
      <w:r>
        <w:separator/>
      </w:r>
    </w:p>
  </w:footnote>
  <w:footnote w:type="continuationSeparator" w:id="0">
    <w:p w:rsidR="008254CD" w:rsidRDefault="008254C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E76" w:rsidRDefault="008254C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    Human Resources</w:t>
    </w:r>
    <w:r>
      <w:rPr>
        <w:rFonts w:ascii="Arial" w:eastAsia="Arial" w:hAnsi="Arial" w:cs="Arial"/>
        <w:color w:val="000000"/>
      </w:rPr>
      <w:tab/>
    </w:r>
    <w:r>
      <w:rPr>
        <w:noProof/>
      </w:rPr>
      <w:drawing>
        <wp:anchor distT="36576" distB="36576" distL="36576" distR="36576" simplePos="0" relativeHeight="251658240" behindDoc="0" locked="0" layoutInCell="1" hidden="0" allowOverlap="1">
          <wp:simplePos x="0" y="0"/>
          <wp:positionH relativeFrom="column">
            <wp:posOffset>-228599</wp:posOffset>
          </wp:positionH>
          <wp:positionV relativeFrom="paragraph">
            <wp:posOffset>-268604</wp:posOffset>
          </wp:positionV>
          <wp:extent cx="2341245" cy="589280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8244" t="21774" r="8244" b="22015"/>
                  <a:stretch>
                    <a:fillRect/>
                  </a:stretch>
                </pic:blipFill>
                <pic:spPr>
                  <a:xfrm>
                    <a:off x="0" y="0"/>
                    <a:ext cx="2341245" cy="589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20E76" w:rsidRDefault="008254C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A71933"/>
        <w:sz w:val="22"/>
        <w:szCs w:val="22"/>
      </w:rPr>
    </w:pPr>
    <w:r>
      <w:rPr>
        <w:rFonts w:ascii="Open Sans" w:eastAsia="Open Sans" w:hAnsi="Open Sans" w:cs="Open Sans"/>
        <w:i/>
        <w:color w:val="A71933"/>
        <w:sz w:val="22"/>
        <w:szCs w:val="22"/>
      </w:rPr>
      <w:t xml:space="preserve">The Office of Student Employment </w:t>
    </w:r>
  </w:p>
  <w:p w:rsidR="00420E76" w:rsidRDefault="008254C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767171"/>
        <w:sz w:val="22"/>
        <w:szCs w:val="22"/>
      </w:rPr>
    </w:pPr>
    <w:r>
      <w:rPr>
        <w:rFonts w:ascii="Open Sans" w:eastAsia="Open Sans" w:hAnsi="Open Sans" w:cs="Open Sans"/>
        <w:b/>
        <w:i/>
        <w:color w:val="767171"/>
        <w:sz w:val="22"/>
        <w:szCs w:val="22"/>
      </w:rPr>
      <w:t>Job Descriptions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77CF9"/>
    <w:multiLevelType w:val="multilevel"/>
    <w:tmpl w:val="678001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E76"/>
    <w:rsid w:val="00420E76"/>
    <w:rsid w:val="008254CD"/>
    <w:rsid w:val="00F3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75D3C1-64C2-489C-ADB5-D4B5DCE4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line="259" w:lineRule="auto"/>
      <w:outlineLvl w:val="2"/>
    </w:pPr>
    <w:rPr>
      <w:rFonts w:ascii="Calibri Light" w:hAnsi="Calibri Light"/>
      <w:color w:val="1F37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Times (T1) Roman" w:hAnsi="Times (T1) Roman" w:cs="Times (T1) Roman"/>
      <w:color w:val="00000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rPr>
      <w:rFonts w:ascii="Calibri" w:eastAsia="Calibri" w:hAnsi="Calibri"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rPr>
      <w:rFonts w:ascii="Calibri" w:eastAsia="Calibri" w:hAnsi="Calibri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hAnsi="Calibri Light"/>
      <w:color w:val="1F3763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ql-cursor">
    <w:name w:val="ql-cursor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k3YLNxhwF7+nHzrKCQg/Ris43Q==">AMUW2mWBiERStH98lc6+4+j+vHDTi1fQuRmbtft1ql6rJF9Qg4skVmtT/BRdPxxKX087q/qDDkfgDqjO5oILFSFV2NS9/KKkF4rHbE71TgvoG9ibAaFI/wQ=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Kissler</dc:creator>
  <cp:lastModifiedBy>Marston, Nicki</cp:lastModifiedBy>
  <cp:revision>2</cp:revision>
  <dcterms:created xsi:type="dcterms:W3CDTF">2024-03-06T20:24:00Z</dcterms:created>
  <dcterms:modified xsi:type="dcterms:W3CDTF">2024-03-06T20:24:00Z</dcterms:modified>
</cp:coreProperties>
</file>